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73761">
        <w:trPr>
          <w:trHeight w:hRule="exact" w:val="3031"/>
        </w:trPr>
        <w:tc>
          <w:tcPr>
            <w:tcW w:w="10716" w:type="dxa"/>
          </w:tcPr>
          <w:p w:rsidR="00873761" w:rsidRDefault="003D464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73761">
        <w:trPr>
          <w:trHeight w:hRule="exact" w:val="8335"/>
        </w:trPr>
        <w:tc>
          <w:tcPr>
            <w:tcW w:w="10716" w:type="dxa"/>
            <w:vAlign w:val="center"/>
          </w:tcPr>
          <w:p w:rsidR="00873761" w:rsidRDefault="00873761">
            <w:pPr>
              <w:pStyle w:val="ConsPlusTitlePage"/>
              <w:jc w:val="center"/>
              <w:rPr>
                <w:sz w:val="48"/>
                <w:szCs w:val="48"/>
              </w:rPr>
            </w:pPr>
            <w:r>
              <w:rPr>
                <w:sz w:val="48"/>
                <w:szCs w:val="48"/>
              </w:rPr>
              <w:t>Федеральный закон от 29.12.2012 N 275-ФЗ</w:t>
            </w:r>
            <w:r>
              <w:rPr>
                <w:sz w:val="48"/>
                <w:szCs w:val="48"/>
              </w:rPr>
              <w:br/>
              <w:t>(ред. от 08.12.2020)</w:t>
            </w:r>
            <w:r>
              <w:rPr>
                <w:sz w:val="48"/>
                <w:szCs w:val="48"/>
              </w:rPr>
              <w:br/>
              <w:t>"О государственном оборонном заказе"</w:t>
            </w:r>
            <w:r>
              <w:rPr>
                <w:sz w:val="48"/>
                <w:szCs w:val="48"/>
              </w:rPr>
              <w:br/>
              <w:t>(с изм. и доп., вступ. в силу с 19.12.2020)</w:t>
            </w:r>
          </w:p>
        </w:tc>
      </w:tr>
      <w:tr w:rsidR="00873761">
        <w:trPr>
          <w:trHeight w:hRule="exact" w:val="3031"/>
        </w:trPr>
        <w:tc>
          <w:tcPr>
            <w:tcW w:w="10716" w:type="dxa"/>
            <w:vAlign w:val="center"/>
          </w:tcPr>
          <w:p w:rsidR="00873761" w:rsidRDefault="00873761">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12.02.2021</w:t>
            </w:r>
            <w:r>
              <w:rPr>
                <w:sz w:val="28"/>
                <w:szCs w:val="28"/>
              </w:rPr>
              <w:br/>
              <w:t> </w:t>
            </w:r>
          </w:p>
        </w:tc>
      </w:tr>
    </w:tbl>
    <w:p w:rsidR="00873761" w:rsidRDefault="00873761">
      <w:pPr>
        <w:widowControl w:val="0"/>
        <w:autoSpaceDE w:val="0"/>
        <w:autoSpaceDN w:val="0"/>
        <w:adjustRightInd w:val="0"/>
        <w:spacing w:after="0" w:line="240" w:lineRule="auto"/>
        <w:rPr>
          <w:rFonts w:ascii="Times New Roman" w:hAnsi="Times New Roman"/>
          <w:sz w:val="24"/>
          <w:szCs w:val="24"/>
        </w:rPr>
        <w:sectPr w:rsidR="00873761">
          <w:pgSz w:w="11906" w:h="16838"/>
          <w:pgMar w:top="841" w:right="595" w:bottom="841" w:left="595" w:header="0" w:footer="0" w:gutter="0"/>
          <w:cols w:space="720"/>
          <w:noEndnote/>
        </w:sectPr>
      </w:pPr>
    </w:p>
    <w:p w:rsidR="00873761" w:rsidRDefault="00873761">
      <w:pPr>
        <w:pStyle w:val="ConsPlusNormal"/>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73761">
        <w:tc>
          <w:tcPr>
            <w:tcW w:w="5103" w:type="dxa"/>
          </w:tcPr>
          <w:p w:rsidR="00873761" w:rsidRDefault="00873761">
            <w:pPr>
              <w:pStyle w:val="ConsPlusNormal"/>
            </w:pPr>
            <w:r>
              <w:t>29 декабря 2012 года</w:t>
            </w:r>
          </w:p>
        </w:tc>
        <w:tc>
          <w:tcPr>
            <w:tcW w:w="5103" w:type="dxa"/>
          </w:tcPr>
          <w:p w:rsidR="00873761" w:rsidRDefault="00873761">
            <w:pPr>
              <w:pStyle w:val="ConsPlusNormal"/>
              <w:jc w:val="right"/>
            </w:pPr>
            <w:r>
              <w:t>N 275-ФЗ</w:t>
            </w:r>
          </w:p>
        </w:tc>
      </w:tr>
    </w:tbl>
    <w:p w:rsidR="00873761" w:rsidRDefault="00873761">
      <w:pPr>
        <w:pStyle w:val="ConsPlusNormal"/>
        <w:pBdr>
          <w:top w:val="single" w:sz="6" w:space="0" w:color="auto"/>
        </w:pBdr>
        <w:spacing w:before="100" w:after="100"/>
        <w:jc w:val="both"/>
        <w:rPr>
          <w:sz w:val="2"/>
          <w:szCs w:val="2"/>
        </w:rPr>
      </w:pPr>
    </w:p>
    <w:p w:rsidR="00873761" w:rsidRDefault="00873761">
      <w:pPr>
        <w:pStyle w:val="ConsPlusNormal"/>
        <w:jc w:val="both"/>
      </w:pPr>
    </w:p>
    <w:p w:rsidR="00873761" w:rsidRDefault="00873761">
      <w:pPr>
        <w:pStyle w:val="ConsPlusTitle"/>
        <w:jc w:val="center"/>
      </w:pPr>
      <w:r>
        <w:t>РОССИЙСКАЯ ФЕДЕРАЦИЯ</w:t>
      </w:r>
    </w:p>
    <w:p w:rsidR="00873761" w:rsidRDefault="00873761">
      <w:pPr>
        <w:pStyle w:val="ConsPlusTitle"/>
        <w:jc w:val="center"/>
      </w:pPr>
    </w:p>
    <w:p w:rsidR="00873761" w:rsidRDefault="00873761">
      <w:pPr>
        <w:pStyle w:val="ConsPlusTitle"/>
        <w:jc w:val="center"/>
      </w:pPr>
      <w:r>
        <w:t>ФЕДЕРАЛЬНЫЙ ЗАКОН</w:t>
      </w:r>
    </w:p>
    <w:p w:rsidR="00873761" w:rsidRDefault="00873761">
      <w:pPr>
        <w:pStyle w:val="ConsPlusTitle"/>
        <w:jc w:val="center"/>
      </w:pPr>
    </w:p>
    <w:p w:rsidR="00873761" w:rsidRDefault="00873761">
      <w:pPr>
        <w:pStyle w:val="ConsPlusTitle"/>
        <w:jc w:val="center"/>
      </w:pPr>
      <w:r>
        <w:t>О ГОСУДАРСТВЕННОМ ОБОРОННОМ ЗАКАЗЕ</w:t>
      </w:r>
    </w:p>
    <w:p w:rsidR="00873761" w:rsidRDefault="00873761">
      <w:pPr>
        <w:pStyle w:val="ConsPlusNormal"/>
        <w:jc w:val="center"/>
      </w:pPr>
    </w:p>
    <w:p w:rsidR="00873761" w:rsidRDefault="00873761">
      <w:pPr>
        <w:pStyle w:val="ConsPlusNormal"/>
        <w:jc w:val="right"/>
      </w:pPr>
      <w:r>
        <w:t>Принят</w:t>
      </w:r>
    </w:p>
    <w:p w:rsidR="00873761" w:rsidRDefault="00873761">
      <w:pPr>
        <w:pStyle w:val="ConsPlusNormal"/>
        <w:jc w:val="right"/>
      </w:pPr>
      <w:r>
        <w:t>Государственной Думой</w:t>
      </w:r>
    </w:p>
    <w:p w:rsidR="00873761" w:rsidRDefault="00873761">
      <w:pPr>
        <w:pStyle w:val="ConsPlusNormal"/>
        <w:jc w:val="right"/>
      </w:pPr>
      <w:r>
        <w:t>19 декабря 2012 года</w:t>
      </w:r>
    </w:p>
    <w:p w:rsidR="00873761" w:rsidRDefault="00873761">
      <w:pPr>
        <w:pStyle w:val="ConsPlusNormal"/>
        <w:jc w:val="right"/>
      </w:pPr>
    </w:p>
    <w:p w:rsidR="00873761" w:rsidRDefault="00873761">
      <w:pPr>
        <w:pStyle w:val="ConsPlusNormal"/>
        <w:jc w:val="right"/>
      </w:pPr>
      <w:r>
        <w:t>Одобрен</w:t>
      </w:r>
    </w:p>
    <w:p w:rsidR="00873761" w:rsidRDefault="00873761">
      <w:pPr>
        <w:pStyle w:val="ConsPlusNormal"/>
        <w:jc w:val="right"/>
      </w:pPr>
      <w:r>
        <w:t>Советом Федерации</w:t>
      </w:r>
    </w:p>
    <w:p w:rsidR="00873761" w:rsidRDefault="00873761">
      <w:pPr>
        <w:pStyle w:val="ConsPlusNormal"/>
        <w:jc w:val="right"/>
      </w:pPr>
      <w:r>
        <w:t>26 декабря 2012 года</w:t>
      </w:r>
    </w:p>
    <w:p w:rsidR="00873761" w:rsidRDefault="00873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73761">
        <w:trPr>
          <w:jc w:val="center"/>
        </w:trPr>
        <w:tc>
          <w:tcPr>
            <w:tcW w:w="10147" w:type="dxa"/>
            <w:tcBorders>
              <w:left w:val="single" w:sz="24" w:space="0" w:color="CED3F1"/>
              <w:right w:val="single" w:sz="24" w:space="0" w:color="F4F3F8"/>
            </w:tcBorders>
            <w:shd w:val="clear" w:color="auto" w:fill="F4F3F8"/>
          </w:tcPr>
          <w:p w:rsidR="00873761" w:rsidRDefault="00873761">
            <w:pPr>
              <w:pStyle w:val="ConsPlusNormal"/>
              <w:jc w:val="center"/>
              <w:rPr>
                <w:color w:val="392C69"/>
              </w:rPr>
            </w:pPr>
            <w:r>
              <w:rPr>
                <w:color w:val="392C69"/>
              </w:rPr>
              <w:t>Список изменяющих документов</w:t>
            </w:r>
          </w:p>
          <w:p w:rsidR="00873761" w:rsidRDefault="00873761">
            <w:pPr>
              <w:pStyle w:val="ConsPlusNormal"/>
              <w:jc w:val="center"/>
              <w:rPr>
                <w:color w:val="392C69"/>
              </w:rPr>
            </w:pPr>
            <w:r>
              <w:rPr>
                <w:color w:val="392C69"/>
              </w:rPr>
              <w:t>(в ред. Федеральных законов от 28.12.2013 N 396-ФЗ,</w:t>
            </w:r>
          </w:p>
          <w:p w:rsidR="00873761" w:rsidRDefault="00873761">
            <w:pPr>
              <w:pStyle w:val="ConsPlusNormal"/>
              <w:jc w:val="center"/>
              <w:rPr>
                <w:color w:val="392C69"/>
              </w:rPr>
            </w:pPr>
            <w:r>
              <w:rPr>
                <w:color w:val="392C69"/>
              </w:rPr>
              <w:t xml:space="preserve">от 29.06.2015 </w:t>
            </w:r>
            <w:hyperlink r:id="rId10" w:history="1">
              <w:r>
                <w:rPr>
                  <w:color w:val="0000FF"/>
                </w:rPr>
                <w:t>N 159-ФЗ</w:t>
              </w:r>
            </w:hyperlink>
            <w:r>
              <w:rPr>
                <w:color w:val="392C69"/>
              </w:rPr>
              <w:t>, от 13.07.2015 N 216-ФЗ, от 03.07.2016 N 317-ФЗ,</w:t>
            </w:r>
          </w:p>
          <w:p w:rsidR="00873761" w:rsidRDefault="00873761">
            <w:pPr>
              <w:pStyle w:val="ConsPlusNormal"/>
              <w:jc w:val="center"/>
              <w:rPr>
                <w:color w:val="392C69"/>
              </w:rPr>
            </w:pPr>
            <w:r>
              <w:rPr>
                <w:color w:val="392C69"/>
              </w:rPr>
              <w:t>от 28.12.2016 N 471-ФЗ, от 29.07.2017 N 237-ФЗ, от 31.12.2017 N 481-ФЗ,</w:t>
            </w:r>
          </w:p>
          <w:p w:rsidR="00873761" w:rsidRDefault="00873761">
            <w:pPr>
              <w:pStyle w:val="ConsPlusNormal"/>
              <w:jc w:val="center"/>
              <w:rPr>
                <w:color w:val="392C69"/>
              </w:rPr>
            </w:pPr>
            <w:r>
              <w:rPr>
                <w:color w:val="392C69"/>
              </w:rPr>
              <w:t>от 29.07.2018 N 263-ФЗ, от 28.11.2018 N 451-ФЗ, от 27.12.2018 N 571-ФЗ,</w:t>
            </w:r>
          </w:p>
          <w:p w:rsidR="00873761" w:rsidRDefault="00873761">
            <w:pPr>
              <w:pStyle w:val="ConsPlusNormal"/>
              <w:jc w:val="center"/>
              <w:rPr>
                <w:color w:val="392C69"/>
              </w:rPr>
            </w:pPr>
            <w:r>
              <w:rPr>
                <w:color w:val="392C69"/>
              </w:rPr>
              <w:t>от 02.12.2019 N 394-ФЗ, от 27.12.2019 N 517-ФЗ, от 18.02.2020 N 20-ФЗ,</w:t>
            </w:r>
          </w:p>
          <w:p w:rsidR="00873761" w:rsidRDefault="00873761">
            <w:pPr>
              <w:pStyle w:val="ConsPlusNormal"/>
              <w:jc w:val="center"/>
              <w:rPr>
                <w:color w:val="392C69"/>
              </w:rPr>
            </w:pPr>
            <w:r>
              <w:rPr>
                <w:color w:val="392C69"/>
              </w:rPr>
              <w:t>от 31.07.2020 N 283-ФЗ, от 08.12.2020 N 422-ФЗ, от 08.12.2020 N 429-ФЗ)</w:t>
            </w:r>
          </w:p>
        </w:tc>
      </w:tr>
    </w:tbl>
    <w:p w:rsidR="00873761" w:rsidRDefault="00873761">
      <w:pPr>
        <w:pStyle w:val="ConsPlusNormal"/>
        <w:jc w:val="center"/>
      </w:pPr>
    </w:p>
    <w:p w:rsidR="00873761" w:rsidRDefault="00873761">
      <w:pPr>
        <w:pStyle w:val="ConsPlusTitle"/>
        <w:jc w:val="center"/>
        <w:outlineLvl w:val="0"/>
      </w:pPr>
      <w:r>
        <w:t>Глава 1. ОБЩИЕ ПОЛОЖЕНИЯ</w:t>
      </w:r>
    </w:p>
    <w:p w:rsidR="00873761" w:rsidRDefault="00873761">
      <w:pPr>
        <w:pStyle w:val="ConsPlusNormal"/>
        <w:ind w:firstLine="540"/>
        <w:jc w:val="both"/>
      </w:pPr>
    </w:p>
    <w:p w:rsidR="00873761" w:rsidRDefault="00873761">
      <w:pPr>
        <w:pStyle w:val="ConsPlusTitle"/>
        <w:ind w:firstLine="540"/>
        <w:jc w:val="both"/>
        <w:outlineLvl w:val="1"/>
      </w:pPr>
      <w:r>
        <w:t>Статья 1. Предмет регулирования настоящего Федерального закона</w:t>
      </w:r>
    </w:p>
    <w:p w:rsidR="00873761" w:rsidRDefault="00873761">
      <w:pPr>
        <w:pStyle w:val="ConsPlusNormal"/>
        <w:ind w:firstLine="540"/>
        <w:jc w:val="both"/>
      </w:pPr>
    </w:p>
    <w:p w:rsidR="00873761" w:rsidRDefault="00873761">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873761" w:rsidRDefault="00873761">
      <w:pPr>
        <w:pStyle w:val="ConsPlusNormal"/>
        <w:jc w:val="both"/>
      </w:pPr>
      <w:r>
        <w:t xml:space="preserve">(в ред. Федерального </w:t>
      </w:r>
      <w:hyperlink r:id="rId11" w:history="1">
        <w:r>
          <w:rPr>
            <w:color w:val="0000FF"/>
          </w:rPr>
          <w:t>закона</w:t>
        </w:r>
      </w:hyperlink>
      <w:r>
        <w:t xml:space="preserve"> от 29.06.2015 N 159-ФЗ)</w:t>
      </w:r>
    </w:p>
    <w:p w:rsidR="00873761" w:rsidRDefault="00873761">
      <w:pPr>
        <w:pStyle w:val="ConsPlusNormal"/>
        <w:ind w:firstLine="540"/>
        <w:jc w:val="both"/>
      </w:pPr>
    </w:p>
    <w:p w:rsidR="00873761" w:rsidRDefault="00873761">
      <w:pPr>
        <w:pStyle w:val="ConsPlusTitle"/>
        <w:ind w:firstLine="540"/>
        <w:jc w:val="both"/>
        <w:outlineLvl w:val="1"/>
      </w:pPr>
      <w:r>
        <w:t>Статья 2. Правовое регулирование отношений в сфере государственного оборонного заказа</w:t>
      </w:r>
    </w:p>
    <w:p w:rsidR="00873761" w:rsidRDefault="00873761">
      <w:pPr>
        <w:pStyle w:val="ConsPlusNormal"/>
        <w:ind w:firstLine="540"/>
        <w:jc w:val="both"/>
      </w:pPr>
    </w:p>
    <w:p w:rsidR="00873761" w:rsidRDefault="00873761">
      <w:pPr>
        <w:pStyle w:val="ConsPlusNormal"/>
        <w:ind w:firstLine="540"/>
        <w:jc w:val="both"/>
      </w:pPr>
      <w:r>
        <w:t xml:space="preserve">1. Правовое регулирование отношений в сфере государственного оборонного заказа основывается на Конституции Российской Федерации и осуществляется в соответствии с Бюджетным </w:t>
      </w:r>
      <w:hyperlink r:id="rId12" w:history="1">
        <w:r>
          <w:rPr>
            <w:color w:val="0000FF"/>
          </w:rPr>
          <w:t>кодексом</w:t>
        </w:r>
      </w:hyperlink>
      <w:r>
        <w:t xml:space="preserve"> Российской Федерации, Гражданским </w:t>
      </w:r>
      <w:hyperlink r:id="rId13"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w:t>
      </w:r>
      <w:hyperlink r:id="rId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873761" w:rsidRDefault="00873761">
      <w:pPr>
        <w:pStyle w:val="ConsPlusNormal"/>
        <w:jc w:val="both"/>
      </w:pPr>
      <w:r>
        <w:t>(часть 1 в ред. Федерального закона от 28.12.2013 N 396-ФЗ)</w:t>
      </w:r>
    </w:p>
    <w:p w:rsidR="00873761" w:rsidRDefault="00873761">
      <w:pPr>
        <w:pStyle w:val="ConsPlusNormal"/>
        <w:spacing w:before="24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873761" w:rsidRDefault="00873761">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73761" w:rsidRDefault="00873761">
      <w:pPr>
        <w:pStyle w:val="ConsPlusNormal"/>
        <w:spacing w:before="240"/>
        <w:ind w:firstLine="540"/>
        <w:jc w:val="both"/>
      </w:pPr>
      <w: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73761" w:rsidRDefault="00873761">
      <w:pPr>
        <w:pStyle w:val="ConsPlusNormal"/>
        <w:jc w:val="both"/>
      </w:pPr>
      <w:r>
        <w:t>(часть 4 введена Федеральным законом от 08.12.2020 N 429-ФЗ)</w:t>
      </w:r>
    </w:p>
    <w:p w:rsidR="00873761" w:rsidRDefault="00873761">
      <w:pPr>
        <w:pStyle w:val="ConsPlusNormal"/>
        <w:ind w:firstLine="540"/>
        <w:jc w:val="both"/>
      </w:pPr>
    </w:p>
    <w:p w:rsidR="00873761" w:rsidRDefault="00873761">
      <w:pPr>
        <w:pStyle w:val="ConsPlusTitle"/>
        <w:ind w:firstLine="540"/>
        <w:jc w:val="both"/>
        <w:outlineLvl w:val="1"/>
      </w:pPr>
      <w:r>
        <w:t>Статья 3. Основные понятия, используемые в настоящем Федеральном законе</w:t>
      </w:r>
    </w:p>
    <w:p w:rsidR="00873761" w:rsidRDefault="00873761">
      <w:pPr>
        <w:pStyle w:val="ConsPlusNormal"/>
        <w:ind w:firstLine="540"/>
        <w:jc w:val="both"/>
      </w:pPr>
    </w:p>
    <w:p w:rsidR="00873761" w:rsidRDefault="00873761">
      <w:pPr>
        <w:pStyle w:val="ConsPlusNormal"/>
        <w:ind w:firstLine="540"/>
        <w:jc w:val="both"/>
      </w:pPr>
      <w:r>
        <w:t>Для целей настоящего Федерального закона используются следующие основные понятия:</w:t>
      </w:r>
    </w:p>
    <w:p w:rsidR="00873761" w:rsidRDefault="00873761">
      <w:pPr>
        <w:pStyle w:val="ConsPlusNormal"/>
        <w:spacing w:before="240"/>
        <w:ind w:firstLine="540"/>
        <w:jc w:val="both"/>
      </w:pPr>
      <w:r>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873761" w:rsidRDefault="00873761">
      <w:pPr>
        <w:pStyle w:val="ConsPlusNormal"/>
        <w:spacing w:before="240"/>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w:t>
      </w:r>
    </w:p>
    <w:p w:rsidR="00873761" w:rsidRDefault="00873761">
      <w:pPr>
        <w:pStyle w:val="ConsPlusNormal"/>
        <w:jc w:val="both"/>
      </w:pPr>
      <w:r>
        <w:t>(в ред. Федерального закона от 13.07.2015 N 216-ФЗ)</w:t>
      </w:r>
    </w:p>
    <w:p w:rsidR="00873761" w:rsidRDefault="00873761">
      <w:pPr>
        <w:pStyle w:val="ConsPlusNormal"/>
        <w:spacing w:before="240"/>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873761" w:rsidRDefault="00873761">
      <w:pPr>
        <w:pStyle w:val="ConsPlusNormal"/>
        <w:spacing w:before="240"/>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873761" w:rsidRDefault="00873761">
      <w:pPr>
        <w:pStyle w:val="ConsPlusNormal"/>
        <w:jc w:val="both"/>
      </w:pPr>
      <w:r>
        <w:t xml:space="preserve">(п. 4 в ред. Федерального </w:t>
      </w:r>
      <w:hyperlink r:id="rId15" w:history="1">
        <w:r>
          <w:rPr>
            <w:color w:val="0000FF"/>
          </w:rPr>
          <w:t>закона</w:t>
        </w:r>
      </w:hyperlink>
      <w:r>
        <w:t xml:space="preserve"> от 29.06.2015 N 159-ФЗ)</w:t>
      </w:r>
    </w:p>
    <w:p w:rsidR="00873761" w:rsidRDefault="00873761">
      <w:pPr>
        <w:pStyle w:val="ConsPlusNormal"/>
        <w:spacing w:before="240"/>
        <w:ind w:firstLine="540"/>
        <w:jc w:val="both"/>
      </w:pPr>
      <w:r>
        <w:t xml:space="preserve">4.1) кооперация головного исполнителя (далее - кооперация) - совокупность </w:t>
      </w:r>
      <w:r>
        <w:lastRenderedPageBreak/>
        <w:t>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873761" w:rsidRDefault="00873761">
      <w:pPr>
        <w:pStyle w:val="ConsPlusNormal"/>
        <w:jc w:val="both"/>
      </w:pPr>
      <w:r>
        <w:t xml:space="preserve">(п. 4.1 введен Федеральным </w:t>
      </w:r>
      <w:hyperlink r:id="rId16" w:history="1">
        <w:r>
          <w:rPr>
            <w:color w:val="0000FF"/>
          </w:rPr>
          <w:t>законом</w:t>
        </w:r>
      </w:hyperlink>
      <w:r>
        <w:t xml:space="preserve"> от 29.06.2015 N 159-ФЗ)</w:t>
      </w:r>
    </w:p>
    <w:p w:rsidR="00873761" w:rsidRDefault="00873761">
      <w:pPr>
        <w:pStyle w:val="ConsPlusNormal"/>
        <w:spacing w:before="240"/>
        <w:ind w:firstLine="540"/>
        <w:jc w:val="both"/>
      </w:pPr>
      <w:r>
        <w:t xml:space="preserve">4.2) уполномоченный банк - банк, указанный в настоящем Федеральном законе как опорный банк для оборонно-промышленного комплекса или определенный Правительством Российской Федерации в соответствии с настоящим Федеральным </w:t>
      </w:r>
      <w:hyperlink w:anchor="Par294" w:tooltip="Статья 8.1. Уполномоченные банки" w:history="1">
        <w:r>
          <w:rPr>
            <w:color w:val="0000FF"/>
          </w:rPr>
          <w:t>законом</w:t>
        </w:r>
      </w:hyperlink>
      <w:r>
        <w:t>;</w:t>
      </w:r>
    </w:p>
    <w:p w:rsidR="00873761" w:rsidRDefault="00873761">
      <w:pPr>
        <w:pStyle w:val="ConsPlusNormal"/>
        <w:jc w:val="both"/>
      </w:pPr>
      <w:r>
        <w:t>(п. 4.2 в ред. Федерального закона от 27.12.2019 N 517-ФЗ)</w:t>
      </w:r>
    </w:p>
    <w:p w:rsidR="00873761" w:rsidRDefault="00873761">
      <w:pPr>
        <w:pStyle w:val="ConsPlusNormal"/>
        <w:spacing w:before="240"/>
        <w:ind w:firstLine="540"/>
        <w:jc w:val="both"/>
      </w:pPr>
      <w:r>
        <w:t>4.3) опорный банк для оборонно-промышленного комплекса - являющееся уполномоченным банком публичное акционерное общество "Промсвязьбанк", 100 процентов голосующих акций которого находится в собственности Российской Федерации. Продажа и иные способы отчуждения указанных акций, а также передача их в залог и доверительное управление не допускается;</w:t>
      </w:r>
    </w:p>
    <w:p w:rsidR="00873761" w:rsidRDefault="00873761">
      <w:pPr>
        <w:pStyle w:val="ConsPlusNormal"/>
        <w:jc w:val="both"/>
      </w:pPr>
      <w:r>
        <w:t>(п. 4.3 введен Федеральным законом от 27.12.2019 N 517-ФЗ)</w:t>
      </w:r>
    </w:p>
    <w:p w:rsidR="00873761" w:rsidRDefault="00873761">
      <w:pPr>
        <w:pStyle w:val="ConsPlusNormal"/>
        <w:spacing w:before="240"/>
        <w:ind w:firstLine="540"/>
        <w:jc w:val="both"/>
      </w:pPr>
      <w:r>
        <w:t>5) основные показатели государственного оборонного заказа - 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плановый период;</w:t>
      </w:r>
    </w:p>
    <w:p w:rsidR="00873761" w:rsidRDefault="00873761">
      <w:pPr>
        <w:pStyle w:val="ConsPlusNormal"/>
        <w:spacing w:before="240"/>
        <w:ind w:firstLine="540"/>
        <w:jc w:val="both"/>
      </w:pPr>
      <w: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873761" w:rsidRDefault="00873761">
      <w:pPr>
        <w:pStyle w:val="ConsPlusNormal"/>
        <w:spacing w:before="240"/>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873761" w:rsidRDefault="00873761">
      <w:pPr>
        <w:pStyle w:val="ConsPlusNormal"/>
        <w:jc w:val="both"/>
      </w:pPr>
      <w:r>
        <w:t xml:space="preserve">(п. 7 в ред. Федерального </w:t>
      </w:r>
      <w:hyperlink r:id="rId17" w:history="1">
        <w:r>
          <w:rPr>
            <w:color w:val="0000FF"/>
          </w:rPr>
          <w:t>закона</w:t>
        </w:r>
      </w:hyperlink>
      <w:r>
        <w:t xml:space="preserve"> от 29.06.2015 N 159-ФЗ)</w:t>
      </w:r>
    </w:p>
    <w:p w:rsidR="00873761" w:rsidRDefault="00873761">
      <w:pPr>
        <w:pStyle w:val="ConsPlusNormal"/>
        <w:spacing w:before="240"/>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873761" w:rsidRDefault="00873761">
      <w:pPr>
        <w:pStyle w:val="ConsPlusNormal"/>
        <w:jc w:val="both"/>
      </w:pPr>
      <w:r>
        <w:t xml:space="preserve">(п. 8 введен Федеральным </w:t>
      </w:r>
      <w:hyperlink r:id="rId18" w:history="1">
        <w:r>
          <w:rPr>
            <w:color w:val="0000FF"/>
          </w:rPr>
          <w:t>законом</w:t>
        </w:r>
      </w:hyperlink>
      <w:r>
        <w:t xml:space="preserve"> от 29.06.2015 N 159-ФЗ)</w:t>
      </w:r>
    </w:p>
    <w:p w:rsidR="00873761" w:rsidRDefault="00873761">
      <w:pPr>
        <w:pStyle w:val="ConsPlusNormal"/>
        <w:spacing w:before="240"/>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873761" w:rsidRDefault="00873761">
      <w:pPr>
        <w:pStyle w:val="ConsPlusNormal"/>
        <w:jc w:val="both"/>
      </w:pPr>
      <w:r>
        <w:t xml:space="preserve">(п. 9 введен Федеральным </w:t>
      </w:r>
      <w:hyperlink r:id="rId19" w:history="1">
        <w:r>
          <w:rPr>
            <w:color w:val="0000FF"/>
          </w:rPr>
          <w:t>законом</w:t>
        </w:r>
      </w:hyperlink>
      <w:r>
        <w:t xml:space="preserve"> от 29.06.2015 N 159-ФЗ)</w:t>
      </w:r>
    </w:p>
    <w:p w:rsidR="00873761" w:rsidRDefault="00873761">
      <w:pPr>
        <w:pStyle w:val="ConsPlusNormal"/>
        <w:spacing w:before="240"/>
        <w:ind w:firstLine="540"/>
        <w:jc w:val="both"/>
      </w:pPr>
      <w:r>
        <w:t xml:space="preserve">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 а также используемый для совершения операции, разрешенной в соответствии с </w:t>
      </w:r>
      <w:hyperlink w:anchor="Par389" w:tooltip="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статьей 8.9 настоящего Федерального закона, сопровождаемой сделке, со дня вступления в силу решения Правительства Российской Федерации, предусмотренного частью 1 статьи 8.10, или по истечении шестидесяти календарных дней со дня вступления в силу решения Правительства Российской Федерации, предусмотренного частью 1 статьи 8.11 настоящего Федеральн..." w:history="1">
        <w:r>
          <w:rPr>
            <w:color w:val="0000FF"/>
          </w:rPr>
          <w:t>пунктом 16 статьи 8.4</w:t>
        </w:r>
      </w:hyperlink>
      <w:r>
        <w:t xml:space="preserve"> настоящего Федерального закона, после исключения такого банка из категории уполномоченных банков;</w:t>
      </w:r>
    </w:p>
    <w:p w:rsidR="00873761" w:rsidRDefault="00873761">
      <w:pPr>
        <w:pStyle w:val="ConsPlusNormal"/>
        <w:jc w:val="both"/>
      </w:pPr>
      <w:r>
        <w:lastRenderedPageBreak/>
        <w:t xml:space="preserve">(п. 10 введен Федеральным </w:t>
      </w:r>
      <w:hyperlink r:id="rId20" w:history="1">
        <w:r>
          <w:rPr>
            <w:color w:val="0000FF"/>
          </w:rPr>
          <w:t>законом</w:t>
        </w:r>
      </w:hyperlink>
      <w:r>
        <w:t xml:space="preserve"> от 29.06.2015 N 159-ФЗ; в ред. Федерального закона от 29.07.2018 N 263-ФЗ)</w:t>
      </w:r>
    </w:p>
    <w:p w:rsidR="00873761" w:rsidRDefault="00873761">
      <w:pPr>
        <w:pStyle w:val="ConsPlusNormal"/>
        <w:spacing w:before="240"/>
        <w:ind w:firstLine="540"/>
        <w:jc w:val="both"/>
      </w:pPr>
      <w:r>
        <w:t xml:space="preserve">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w:t>
      </w:r>
      <w:hyperlink w:anchor="Par289" w:tooltip="Глава 3.1. БАНКОВСКОЕ СОПРОВОЖДЕНИЕ" w:history="1">
        <w:r>
          <w:rPr>
            <w:color w:val="0000FF"/>
          </w:rPr>
          <w:t>законом</w:t>
        </w:r>
      </w:hyperlink>
      <w:r>
        <w:t>, а также договором о банковском сопровождении, заключенным с головным исполнителем, исполнителем, входящими в кооперацию:</w:t>
      </w:r>
    </w:p>
    <w:p w:rsidR="00873761" w:rsidRDefault="00873761">
      <w:pPr>
        <w:pStyle w:val="ConsPlusNormal"/>
        <w:spacing w:before="240"/>
        <w:ind w:firstLine="540"/>
        <w:jc w:val="both"/>
      </w:pPr>
      <w:r>
        <w:t xml:space="preserve">а)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w:t>
      </w:r>
      <w:hyperlink w:anchor="Par392" w:tooltip="Статья 8.5. Осуществление мониторинга и предоставление информации о расчетах по государственному оборонному заказу" w:history="1">
        <w:r>
          <w:rPr>
            <w:color w:val="0000FF"/>
          </w:rPr>
          <w:t>законом</w:t>
        </w:r>
      </w:hyperlink>
      <w:r>
        <w:t xml:space="preserve">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873761" w:rsidRDefault="00873761">
      <w:pPr>
        <w:pStyle w:val="ConsPlusNormal"/>
        <w:spacing w:before="240"/>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873761" w:rsidRDefault="00873761">
      <w:pPr>
        <w:pStyle w:val="ConsPlusNormal"/>
        <w:spacing w:before="240"/>
        <w:ind w:firstLine="540"/>
        <w:jc w:val="both"/>
      </w:pPr>
      <w:r>
        <w:t>в) предоставления в соответствии с настоящим Федеральным законом информации, касающейся операций по отдельному счету;</w:t>
      </w:r>
    </w:p>
    <w:p w:rsidR="00873761" w:rsidRDefault="00873761">
      <w:pPr>
        <w:pStyle w:val="ConsPlusNormal"/>
        <w:spacing w:before="240"/>
        <w:ind w:firstLine="540"/>
        <w:jc w:val="both"/>
      </w:pPr>
      <w:r>
        <w:t>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p>
    <w:p w:rsidR="00873761" w:rsidRDefault="00873761">
      <w:pPr>
        <w:pStyle w:val="ConsPlusNormal"/>
        <w:jc w:val="both"/>
      </w:pPr>
      <w:r>
        <w:t xml:space="preserve">(п. 11 введен Федеральным </w:t>
      </w:r>
      <w:hyperlink r:id="rId21" w:history="1">
        <w:r>
          <w:rPr>
            <w:color w:val="0000FF"/>
          </w:rPr>
          <w:t>законом</w:t>
        </w:r>
      </w:hyperlink>
      <w:r>
        <w:t xml:space="preserve"> от 29.06.2015 N 159-ФЗ)</w:t>
      </w:r>
    </w:p>
    <w:p w:rsidR="00873761" w:rsidRDefault="00873761">
      <w:pPr>
        <w:pStyle w:val="ConsPlusNormal"/>
        <w:spacing w:before="240"/>
        <w:ind w:firstLine="540"/>
        <w:jc w:val="both"/>
      </w:pPr>
      <w:r>
        <w:t>12) орган финансового мониторинга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73761" w:rsidRDefault="00873761">
      <w:pPr>
        <w:pStyle w:val="ConsPlusNormal"/>
        <w:jc w:val="both"/>
      </w:pPr>
      <w:r>
        <w:t xml:space="preserve">(п. 12 введен Федеральным </w:t>
      </w:r>
      <w:hyperlink r:id="rId22" w:history="1">
        <w:r>
          <w:rPr>
            <w:color w:val="0000FF"/>
          </w:rPr>
          <w:t>законом</w:t>
        </w:r>
      </w:hyperlink>
      <w:r>
        <w:t xml:space="preserve"> от 29.06.2015 N 159-ФЗ; в ред. Федерального закона от 02.12.2019 N 394-ФЗ)</w:t>
      </w:r>
    </w:p>
    <w:p w:rsidR="00873761" w:rsidRDefault="00873761">
      <w:pPr>
        <w:pStyle w:val="ConsPlusNormal"/>
        <w:spacing w:before="240"/>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873761" w:rsidRDefault="00873761">
      <w:pPr>
        <w:pStyle w:val="ConsPlusNormal"/>
        <w:jc w:val="both"/>
      </w:pPr>
      <w:r>
        <w:t xml:space="preserve">(п. 13 введен Федеральным </w:t>
      </w:r>
      <w:hyperlink r:id="rId23" w:history="1">
        <w:r>
          <w:rPr>
            <w:color w:val="0000FF"/>
          </w:rPr>
          <w:t>законом</w:t>
        </w:r>
      </w:hyperlink>
      <w:r>
        <w:t xml:space="preserve"> от 29.06.2015 N 159-ФЗ)</w:t>
      </w:r>
    </w:p>
    <w:p w:rsidR="00873761" w:rsidRDefault="00873761">
      <w:pPr>
        <w:pStyle w:val="ConsPlusNormal"/>
        <w:spacing w:before="240"/>
        <w:ind w:firstLine="540"/>
        <w:jc w:val="both"/>
      </w:pPr>
      <w:r>
        <w:t xml:space="preserve">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w:t>
      </w:r>
      <w:r>
        <w:lastRenderedPageBreak/>
        <w:t>с соблюдением требований законодательства Российской Федерации о государственной тайне;</w:t>
      </w:r>
    </w:p>
    <w:p w:rsidR="00873761" w:rsidRDefault="00873761">
      <w:pPr>
        <w:pStyle w:val="ConsPlusNormal"/>
        <w:jc w:val="both"/>
      </w:pPr>
      <w:r>
        <w:t xml:space="preserve">(п. 14 введен Федеральным </w:t>
      </w:r>
      <w:hyperlink r:id="rId24" w:history="1">
        <w:r>
          <w:rPr>
            <w:color w:val="0000FF"/>
          </w:rPr>
          <w:t>законом</w:t>
        </w:r>
      </w:hyperlink>
      <w:r>
        <w:t xml:space="preserve"> от 29.06.2015 N 159-ФЗ)</w:t>
      </w:r>
    </w:p>
    <w:p w:rsidR="00873761" w:rsidRDefault="00873761">
      <w:pPr>
        <w:pStyle w:val="ConsPlusNormal"/>
        <w:spacing w:before="240"/>
        <w:ind w:firstLine="540"/>
        <w:jc w:val="both"/>
      </w:pPr>
      <w:r>
        <w:t>15) федеральный орган в области обороны -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873761" w:rsidRDefault="00873761">
      <w:pPr>
        <w:pStyle w:val="ConsPlusNormal"/>
        <w:jc w:val="both"/>
      </w:pPr>
      <w:r>
        <w:t xml:space="preserve">(п. 15 введен Федеральным </w:t>
      </w:r>
      <w:hyperlink r:id="rId25" w:history="1">
        <w:r>
          <w:rPr>
            <w:color w:val="0000FF"/>
          </w:rPr>
          <w:t>законом</w:t>
        </w:r>
      </w:hyperlink>
      <w:r>
        <w:t xml:space="preserve"> от 29.06.2015 N 159-ФЗ)</w:t>
      </w:r>
    </w:p>
    <w:p w:rsidR="00873761" w:rsidRDefault="00873761">
      <w:pPr>
        <w:pStyle w:val="ConsPlusNormal"/>
        <w:spacing w:before="240"/>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873761" w:rsidRDefault="00873761">
      <w:pPr>
        <w:pStyle w:val="ConsPlusNormal"/>
        <w:jc w:val="both"/>
      </w:pPr>
      <w:r>
        <w:t xml:space="preserve">(п. 16 введен Федеральным </w:t>
      </w:r>
      <w:hyperlink r:id="rId26" w:history="1">
        <w:r>
          <w:rPr>
            <w:color w:val="0000FF"/>
          </w:rPr>
          <w:t>законом</w:t>
        </w:r>
      </w:hyperlink>
      <w:r>
        <w:t xml:space="preserve"> от 29.06.2015 N 159-ФЗ)</w:t>
      </w:r>
    </w:p>
    <w:p w:rsidR="00873761" w:rsidRDefault="00873761">
      <w:pPr>
        <w:pStyle w:val="ConsPlusNormal"/>
        <w:spacing w:before="240"/>
        <w:ind w:firstLine="540"/>
        <w:jc w:val="both"/>
      </w:pPr>
      <w:r>
        <w:t>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Порядок отнесения продукции к продукции с длительным технологическим циклом производства и порядок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873761" w:rsidRDefault="00873761">
      <w:pPr>
        <w:pStyle w:val="ConsPlusNormal"/>
        <w:jc w:val="both"/>
      </w:pPr>
      <w:r>
        <w:t>(п. 17 введен Федеральным законом от 03.07.2016 N 317-ФЗ)</w:t>
      </w:r>
    </w:p>
    <w:p w:rsidR="00873761" w:rsidRDefault="00873761">
      <w:pPr>
        <w:pStyle w:val="ConsPlusNormal"/>
        <w:ind w:firstLine="540"/>
        <w:jc w:val="both"/>
      </w:pPr>
    </w:p>
    <w:p w:rsidR="00873761" w:rsidRDefault="00873761">
      <w:pPr>
        <w:pStyle w:val="ConsPlusTitle"/>
        <w:jc w:val="center"/>
        <w:outlineLvl w:val="0"/>
      </w:pPr>
      <w:r>
        <w:t>Глава 2. ФОРМИРОВАНИЕ, УТВЕРЖДЕНИЕ И РАЗМЕЩЕНИЕ</w:t>
      </w:r>
    </w:p>
    <w:p w:rsidR="00873761" w:rsidRDefault="00873761">
      <w:pPr>
        <w:pStyle w:val="ConsPlusTitle"/>
        <w:jc w:val="center"/>
      </w:pPr>
      <w:r>
        <w:t>ГОСУДАРСТВЕННОГО ОБОРОННОГО ЗАКАЗА</w:t>
      </w:r>
    </w:p>
    <w:p w:rsidR="00873761" w:rsidRDefault="00873761">
      <w:pPr>
        <w:pStyle w:val="ConsPlusNormal"/>
        <w:ind w:firstLine="540"/>
        <w:jc w:val="both"/>
      </w:pPr>
    </w:p>
    <w:p w:rsidR="00873761" w:rsidRDefault="00873761">
      <w:pPr>
        <w:pStyle w:val="ConsPlusTitle"/>
        <w:ind w:firstLine="540"/>
        <w:jc w:val="both"/>
        <w:outlineLvl w:val="1"/>
      </w:pPr>
      <w:r>
        <w:t>Статья 4. Формирование государственного оборонного заказа</w:t>
      </w:r>
    </w:p>
    <w:p w:rsidR="00873761" w:rsidRDefault="00873761">
      <w:pPr>
        <w:pStyle w:val="ConsPlusNormal"/>
        <w:ind w:firstLine="540"/>
        <w:jc w:val="both"/>
      </w:pPr>
    </w:p>
    <w:p w:rsidR="00873761" w:rsidRDefault="00873761">
      <w:pPr>
        <w:pStyle w:val="ConsPlusNormal"/>
        <w:ind w:firstLine="540"/>
        <w:jc w:val="both"/>
      </w:pPr>
      <w:bookmarkStart w:id="1" w:name="Par90"/>
      <w:bookmarkEnd w:id="1"/>
      <w:r>
        <w:t>1. Основой для формирования государственного оборонного заказа являются:</w:t>
      </w:r>
    </w:p>
    <w:p w:rsidR="00873761" w:rsidRDefault="00873761">
      <w:pPr>
        <w:pStyle w:val="ConsPlusNormal"/>
        <w:spacing w:before="240"/>
        <w:ind w:firstLine="540"/>
        <w:jc w:val="both"/>
      </w:pPr>
      <w:r>
        <w:t>1) военная доктрина Российской Федерации;</w:t>
      </w:r>
    </w:p>
    <w:p w:rsidR="00873761" w:rsidRDefault="00873761">
      <w:pPr>
        <w:pStyle w:val="ConsPlusNormal"/>
        <w:spacing w:before="240"/>
        <w:ind w:firstLine="540"/>
        <w:jc w:val="both"/>
      </w:pPr>
      <w:r>
        <w:t>2) планы строительства и развития Вооруженных Сил Российской Федерации, других войск, воинских формирований и органов;</w:t>
      </w:r>
    </w:p>
    <w:p w:rsidR="00873761" w:rsidRDefault="00873761">
      <w:pPr>
        <w:pStyle w:val="ConsPlusNormal"/>
        <w:spacing w:before="240"/>
        <w:ind w:firstLine="540"/>
        <w:jc w:val="both"/>
      </w:pPr>
      <w:r>
        <w:t>3) государственная программа вооружения;</w:t>
      </w:r>
    </w:p>
    <w:p w:rsidR="00873761" w:rsidRDefault="00873761">
      <w:pPr>
        <w:pStyle w:val="ConsPlusNormal"/>
        <w:spacing w:before="240"/>
        <w:ind w:firstLine="540"/>
        <w:jc w:val="both"/>
      </w:pPr>
      <w:r>
        <w:t>4) долгосрочные (федеральные) целевые программы в области обороны и безопасности Российской Федерации;</w:t>
      </w:r>
    </w:p>
    <w:p w:rsidR="00873761" w:rsidRDefault="00873761">
      <w:pPr>
        <w:pStyle w:val="ConsPlusNormal"/>
        <w:spacing w:before="240"/>
        <w:ind w:firstLine="540"/>
        <w:jc w:val="both"/>
      </w:pPr>
      <w:r>
        <w:t>5) мобилизационный план экономики Российской Федерации;</w:t>
      </w:r>
    </w:p>
    <w:p w:rsidR="00873761" w:rsidRDefault="00873761">
      <w:pPr>
        <w:pStyle w:val="ConsPlusNormal"/>
        <w:spacing w:before="240"/>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873761" w:rsidRDefault="00873761">
      <w:pPr>
        <w:pStyle w:val="ConsPlusNormal"/>
        <w:spacing w:before="240"/>
        <w:ind w:firstLine="540"/>
        <w:jc w:val="both"/>
      </w:pPr>
      <w:r>
        <w:lastRenderedPageBreak/>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873761" w:rsidRDefault="00873761">
      <w:pPr>
        <w:pStyle w:val="ConsPlusNormal"/>
        <w:spacing w:before="240"/>
        <w:ind w:firstLine="540"/>
        <w:jc w:val="both"/>
      </w:pPr>
      <w:r>
        <w:t>2. В состав государственного оборонного заказа могут включаться:</w:t>
      </w:r>
    </w:p>
    <w:p w:rsidR="00873761" w:rsidRDefault="00873761">
      <w:pPr>
        <w:pStyle w:val="ConsPlusNormal"/>
        <w:spacing w:before="240"/>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873761" w:rsidRDefault="00873761">
      <w:pPr>
        <w:pStyle w:val="ConsPlusNormal"/>
        <w:spacing w:before="240"/>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873761" w:rsidRDefault="00873761">
      <w:pPr>
        <w:pStyle w:val="ConsPlusNormal"/>
        <w:spacing w:before="240"/>
        <w:ind w:firstLine="540"/>
        <w:jc w:val="both"/>
      </w:pPr>
      <w:r>
        <w:t>3) поставки вооружения, военной и специальной техники, а также сырья, материалов и комплектующих изделий;</w:t>
      </w:r>
    </w:p>
    <w:p w:rsidR="00873761" w:rsidRDefault="00873761">
      <w:pPr>
        <w:pStyle w:val="ConsPlusNormal"/>
        <w:spacing w:before="240"/>
        <w:ind w:firstLine="540"/>
        <w:jc w:val="both"/>
      </w:pPr>
      <w:r>
        <w:t>4) поставки военного имущества, продовольственных и непродовольственных товаров;</w:t>
      </w:r>
    </w:p>
    <w:p w:rsidR="00873761" w:rsidRDefault="00873761">
      <w:pPr>
        <w:pStyle w:val="ConsPlusNormal"/>
        <w:spacing w:before="240"/>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873761" w:rsidRDefault="00873761">
      <w:pPr>
        <w:pStyle w:val="ConsPlusNormal"/>
        <w:spacing w:before="240"/>
        <w:ind w:firstLine="540"/>
        <w:jc w:val="both"/>
      </w:pPr>
      <w:r>
        <w:t>6) работы по уничтожению химического оружия;</w:t>
      </w:r>
    </w:p>
    <w:p w:rsidR="00873761" w:rsidRDefault="00873761">
      <w:pPr>
        <w:pStyle w:val="ConsPlusNormal"/>
        <w:spacing w:before="240"/>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873761" w:rsidRDefault="00873761">
      <w:pPr>
        <w:pStyle w:val="ConsPlusNormal"/>
        <w:spacing w:before="240"/>
        <w:ind w:firstLine="540"/>
        <w:jc w:val="both"/>
      </w:pPr>
      <w:r>
        <w:t>8) работы по мобилизационной подготовке экономики Российской Федерации;</w:t>
      </w:r>
    </w:p>
    <w:p w:rsidR="00873761" w:rsidRDefault="00873761">
      <w:pPr>
        <w:pStyle w:val="ConsPlusNormal"/>
        <w:spacing w:before="240"/>
        <w:ind w:firstLine="540"/>
        <w:jc w:val="both"/>
      </w:pPr>
      <w: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873761" w:rsidRDefault="00873761">
      <w:pPr>
        <w:pStyle w:val="ConsPlusNormal"/>
        <w:spacing w:before="240"/>
        <w:ind w:firstLine="540"/>
        <w:jc w:val="both"/>
      </w:pPr>
      <w:r>
        <w:t>10) поставки продукции для накопления материальных ценностей государственного материального резерва;</w:t>
      </w:r>
    </w:p>
    <w:p w:rsidR="00873761" w:rsidRDefault="00873761">
      <w:pPr>
        <w:pStyle w:val="ConsPlusNormal"/>
        <w:spacing w:before="240"/>
        <w:ind w:firstLine="540"/>
        <w:jc w:val="both"/>
      </w:pPr>
      <w:r>
        <w:t xml:space="preserve">11) иные определенные в соответствии с </w:t>
      </w:r>
      <w:hyperlink w:anchor="Par90" w:tooltip="1. Основой для формирования государственного оборонного заказа являются:"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873761" w:rsidRDefault="00873761">
      <w:pPr>
        <w:pStyle w:val="ConsPlusNormal"/>
        <w:spacing w:before="240"/>
        <w:ind w:firstLine="540"/>
        <w:jc w:val="both"/>
      </w:pPr>
      <w:r>
        <w:t>3. Государственный оборонный заказ формируется исходя из основных показателей государственного оборонного заказа.</w:t>
      </w:r>
    </w:p>
    <w:p w:rsidR="00873761" w:rsidRDefault="00873761">
      <w:pPr>
        <w:pStyle w:val="ConsPlusNormal"/>
        <w:spacing w:before="240"/>
        <w:ind w:firstLine="540"/>
        <w:jc w:val="both"/>
      </w:pPr>
      <w:r>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873761" w:rsidRDefault="00873761">
      <w:pPr>
        <w:pStyle w:val="ConsPlusNormal"/>
        <w:spacing w:before="240"/>
        <w:ind w:firstLine="540"/>
        <w:jc w:val="both"/>
      </w:pPr>
      <w:r>
        <w:t xml:space="preserve">5. Состав, правила разработки государственного оборонного заказа и его основных </w:t>
      </w:r>
      <w:r>
        <w:lastRenderedPageBreak/>
        <w:t xml:space="preserve">показателей определяются в </w:t>
      </w:r>
      <w:hyperlink r:id="rId27" w:history="1">
        <w:r>
          <w:rPr>
            <w:color w:val="0000FF"/>
          </w:rPr>
          <w:t>порядке</w:t>
        </w:r>
      </w:hyperlink>
      <w:r>
        <w:t>, установленном Правительством Российской Федерации.</w:t>
      </w:r>
    </w:p>
    <w:p w:rsidR="00873761" w:rsidRDefault="00873761">
      <w:pPr>
        <w:pStyle w:val="ConsPlusNormal"/>
        <w:ind w:firstLine="540"/>
        <w:jc w:val="both"/>
      </w:pPr>
    </w:p>
    <w:p w:rsidR="00873761" w:rsidRDefault="00873761">
      <w:pPr>
        <w:pStyle w:val="ConsPlusTitle"/>
        <w:ind w:firstLine="540"/>
        <w:jc w:val="both"/>
        <w:outlineLvl w:val="1"/>
      </w:pPr>
      <w:r>
        <w:t>Статья 5. Утверждение государственного оборонного заказа</w:t>
      </w:r>
    </w:p>
    <w:p w:rsidR="00873761" w:rsidRDefault="00873761">
      <w:pPr>
        <w:pStyle w:val="ConsPlusNormal"/>
        <w:ind w:firstLine="540"/>
        <w:jc w:val="both"/>
      </w:pPr>
    </w:p>
    <w:p w:rsidR="00873761" w:rsidRDefault="00873761">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873761" w:rsidRDefault="00873761">
      <w:pPr>
        <w:pStyle w:val="ConsPlusNormal"/>
        <w:spacing w:before="240"/>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873761" w:rsidRDefault="00873761">
      <w:pPr>
        <w:pStyle w:val="ConsPlusNormal"/>
        <w:spacing w:before="240"/>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873761" w:rsidRDefault="00873761">
      <w:pPr>
        <w:pStyle w:val="ConsPlusNormal"/>
        <w:spacing w:before="240"/>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873761" w:rsidRDefault="00873761">
      <w:pPr>
        <w:pStyle w:val="ConsPlusNormal"/>
        <w:ind w:firstLine="540"/>
        <w:jc w:val="both"/>
      </w:pPr>
    </w:p>
    <w:p w:rsidR="00873761" w:rsidRDefault="00873761">
      <w:pPr>
        <w:pStyle w:val="ConsPlusTitle"/>
        <w:ind w:firstLine="540"/>
        <w:jc w:val="both"/>
        <w:outlineLvl w:val="1"/>
      </w:pPr>
      <w:r>
        <w:t>Статья 6. Размещение государственного оборонного заказа</w:t>
      </w:r>
    </w:p>
    <w:p w:rsidR="00873761" w:rsidRDefault="00873761">
      <w:pPr>
        <w:pStyle w:val="ConsPlusNormal"/>
        <w:ind w:firstLine="540"/>
        <w:jc w:val="both"/>
      </w:pPr>
    </w:p>
    <w:p w:rsidR="00873761" w:rsidRDefault="00873761">
      <w:pPr>
        <w:pStyle w:val="ConsPlusNormal"/>
        <w:ind w:firstLine="540"/>
        <w:jc w:val="both"/>
      </w:pPr>
      <w:r>
        <w:t xml:space="preserve">1. Размещение государственного оборонного заказа осуществляется в порядке, установленном </w:t>
      </w:r>
      <w:hyperlink r:id="rId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873761" w:rsidRDefault="00873761">
      <w:pPr>
        <w:pStyle w:val="ConsPlusNormal"/>
        <w:jc w:val="both"/>
      </w:pPr>
      <w:r>
        <w:t>(часть 1 в ред. Федерального закона от 28.12.2013 N 396-ФЗ)</w:t>
      </w:r>
    </w:p>
    <w:p w:rsidR="00873761" w:rsidRDefault="00873761">
      <w:pPr>
        <w:pStyle w:val="ConsPlusNormal"/>
        <w:spacing w:before="240"/>
        <w:ind w:firstLine="540"/>
        <w:jc w:val="both"/>
      </w:pPr>
      <w:r>
        <w:t xml:space="preserve">1.1. Закупки по государственному оборонному заказу не учитываются при формировании, утверждении и ведении планов-графиков закупок, предусмотренных </w:t>
      </w:r>
      <w:hyperlink r:id="rId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Контроль за непревышением объема финансового обеспечения для осуществления таких закупок, содержащихся 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информации и документах, над объемом финансового обеспечения для осуществления закупок, утвержденным и доведенным до заказчика, осуществляется в порядке, установленном Правительством Российской Федерации в соответствии с </w:t>
      </w:r>
      <w:hyperlink r:id="rId30" w:history="1">
        <w:r>
          <w:rPr>
            <w:color w:val="0000FF"/>
          </w:rPr>
          <w:t>частью 6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73761" w:rsidRDefault="00873761">
      <w:pPr>
        <w:pStyle w:val="ConsPlusNormal"/>
        <w:jc w:val="both"/>
      </w:pPr>
      <w:r>
        <w:t>(часть 1.1 в ред. Федерального закона от 08.12.2020 N 422-ФЗ)</w:t>
      </w:r>
    </w:p>
    <w:p w:rsidR="00873761" w:rsidRDefault="00873761">
      <w:pPr>
        <w:pStyle w:val="ConsPlusNormal"/>
        <w:spacing w:before="240"/>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31" w:history="1">
        <w:r>
          <w:rPr>
            <w:color w:val="0000FF"/>
          </w:rPr>
          <w:t>требования</w:t>
        </w:r>
      </w:hyperlink>
      <w:r>
        <w:t xml:space="preserve"> к участникам размещения государственного оборонного заказа </w:t>
      </w:r>
      <w:r>
        <w:lastRenderedPageBreak/>
        <w:t>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873761" w:rsidRDefault="00873761">
      <w:pPr>
        <w:pStyle w:val="ConsPlusNormal"/>
        <w:jc w:val="both"/>
      </w:pPr>
      <w:r>
        <w:t>(часть 2 в ред. Федерального закона от 28.12.2013 N 396-ФЗ)</w:t>
      </w:r>
    </w:p>
    <w:p w:rsidR="00873761" w:rsidRDefault="00873761">
      <w:pPr>
        <w:pStyle w:val="ConsPlusNormal"/>
        <w:spacing w:before="240"/>
        <w:ind w:firstLine="540"/>
        <w:jc w:val="both"/>
      </w:pPr>
      <w:r>
        <w:t>2.1.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ракет-носителей, разгонных блоков и космических аппаратов (кораблей) обеспечение исполнения государственного контракта, в отношении которого будет осуществляться банковское сопровождение, не требуется.</w:t>
      </w:r>
    </w:p>
    <w:p w:rsidR="00873761" w:rsidRDefault="00873761">
      <w:pPr>
        <w:pStyle w:val="ConsPlusNormal"/>
        <w:jc w:val="both"/>
      </w:pPr>
      <w:r>
        <w:t>(часть 2.1 введена Федеральным законом от 29.07.2017 N 237-ФЗ)</w:t>
      </w:r>
    </w:p>
    <w:p w:rsidR="00873761" w:rsidRDefault="00873761">
      <w:pPr>
        <w:pStyle w:val="ConsPlusNormal"/>
        <w:spacing w:before="240"/>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873761" w:rsidRDefault="00873761">
      <w:pPr>
        <w:pStyle w:val="ConsPlusNormal"/>
        <w:jc w:val="both"/>
      </w:pPr>
      <w:r>
        <w:t>(в ред. Федерального закона от 28.12.2013 N 396-ФЗ)</w:t>
      </w:r>
    </w:p>
    <w:p w:rsidR="00873761" w:rsidRDefault="00873761">
      <w:pPr>
        <w:pStyle w:val="ConsPlusNormal"/>
        <w:spacing w:before="240"/>
        <w:ind w:firstLine="540"/>
        <w:jc w:val="both"/>
      </w:pPr>
      <w:r>
        <w:t>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порядке, установленном Правительством Российской Федерации.</w:t>
      </w:r>
    </w:p>
    <w:p w:rsidR="00873761" w:rsidRDefault="00873761">
      <w:pPr>
        <w:pStyle w:val="ConsPlusNormal"/>
        <w:jc w:val="both"/>
      </w:pPr>
      <w:r>
        <w:t>(в ред. Федерального закона от 28.12.2013 N 396-ФЗ)</w:t>
      </w:r>
    </w:p>
    <w:p w:rsidR="00873761" w:rsidRDefault="00873761">
      <w:pPr>
        <w:pStyle w:val="ConsPlusNormal"/>
        <w:spacing w:before="240"/>
        <w:ind w:firstLine="540"/>
        <w:jc w:val="both"/>
      </w:pPr>
      <w:bookmarkStart w:id="2" w:name="Par135"/>
      <w:bookmarkEnd w:id="2"/>
      <w:r>
        <w:t>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p>
    <w:p w:rsidR="00873761" w:rsidRDefault="00873761">
      <w:pPr>
        <w:pStyle w:val="ConsPlusNormal"/>
        <w:spacing w:before="240"/>
        <w:ind w:firstLine="540"/>
        <w:jc w:val="both"/>
      </w:pPr>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32"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873761" w:rsidRDefault="00873761">
      <w:pPr>
        <w:pStyle w:val="ConsPlusNormal"/>
        <w:jc w:val="both"/>
      </w:pPr>
      <w:r>
        <w:t>(в ред. Федерального закона от 28.12.2013 N 396-ФЗ)</w:t>
      </w:r>
    </w:p>
    <w:p w:rsidR="00873761" w:rsidRDefault="00873761">
      <w:pPr>
        <w:pStyle w:val="ConsPlusNormal"/>
        <w:spacing w:before="240"/>
        <w:ind w:firstLine="540"/>
        <w:jc w:val="both"/>
      </w:pPr>
      <w:r>
        <w:lastRenderedPageBreak/>
        <w:t xml:space="preserve">6.1. Заключение контракта обязательно для хозяйствующего субъекта, занимающего в соответствии со </w:t>
      </w:r>
      <w:hyperlink w:anchor="Par585" w:tooltip="Статья 14. Особенности антимонопольных требований в сфере государственного оборонного заказа" w:history="1">
        <w:r>
          <w:rPr>
            <w:color w:val="0000FF"/>
          </w:rPr>
          <w:t>статьей 14</w:t>
        </w:r>
      </w:hyperlink>
      <w:r>
        <w:t xml:space="preserve">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873761" w:rsidRDefault="00873761">
      <w:pPr>
        <w:pStyle w:val="ConsPlusNormal"/>
        <w:jc w:val="both"/>
      </w:pPr>
      <w:r>
        <w:t>(часть 6.1 введена Федеральным законом от 03.07.2016 N 317-ФЗ)</w:t>
      </w:r>
    </w:p>
    <w:p w:rsidR="00873761" w:rsidRDefault="00873761">
      <w:pPr>
        <w:pStyle w:val="ConsPlusNormal"/>
        <w:spacing w:before="240"/>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33" w:history="1">
        <w:r>
          <w:rPr>
            <w:color w:val="0000FF"/>
          </w:rPr>
          <w:t>Порядок</w:t>
        </w:r>
      </w:hyperlink>
      <w: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873761" w:rsidRDefault="00873761">
      <w:pPr>
        <w:pStyle w:val="ConsPlusNormal"/>
        <w:jc w:val="both"/>
      </w:pPr>
      <w:r>
        <w:t xml:space="preserve">(часть 7 в ред. Федерального </w:t>
      </w:r>
      <w:hyperlink r:id="rId34" w:history="1">
        <w:r>
          <w:rPr>
            <w:color w:val="0000FF"/>
          </w:rPr>
          <w:t>закона</w:t>
        </w:r>
      </w:hyperlink>
      <w:r>
        <w:t xml:space="preserve"> от 29.06.2015 N 159-ФЗ)</w:t>
      </w:r>
    </w:p>
    <w:p w:rsidR="00873761" w:rsidRDefault="00873761">
      <w:pPr>
        <w:pStyle w:val="ConsPlusNormal"/>
        <w:spacing w:before="240"/>
        <w:ind w:firstLine="540"/>
        <w:jc w:val="both"/>
      </w:pPr>
      <w:r>
        <w:t>8. Сроки размещения государственного оборонного заказа устанавливаются Правительством Российской Федерации.</w:t>
      </w:r>
    </w:p>
    <w:p w:rsidR="00873761" w:rsidRDefault="00873761">
      <w:pPr>
        <w:pStyle w:val="ConsPlusNormal"/>
        <w:spacing w:before="240"/>
        <w:ind w:firstLine="540"/>
        <w:jc w:val="both"/>
      </w:pPr>
      <w:bookmarkStart w:id="3" w:name="Par143"/>
      <w:bookmarkEnd w:id="3"/>
      <w:r>
        <w:t>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В целях реализации положений настоящей части доля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устанавливается Правительством Российской Федерации.</w:t>
      </w:r>
    </w:p>
    <w:p w:rsidR="00873761" w:rsidRDefault="00873761">
      <w:pPr>
        <w:pStyle w:val="ConsPlusNormal"/>
        <w:jc w:val="both"/>
      </w:pPr>
      <w:r>
        <w:t>(часть 9 введена Федеральным законом от 27.12.2019 N 517-ФЗ)</w:t>
      </w:r>
    </w:p>
    <w:p w:rsidR="00873761" w:rsidRDefault="00873761">
      <w:pPr>
        <w:pStyle w:val="ConsPlusNormal"/>
        <w:ind w:firstLine="540"/>
        <w:jc w:val="both"/>
      </w:pPr>
    </w:p>
    <w:p w:rsidR="00873761" w:rsidRDefault="00873761">
      <w:pPr>
        <w:pStyle w:val="ConsPlusTitle"/>
        <w:ind w:firstLine="540"/>
        <w:jc w:val="both"/>
        <w:outlineLvl w:val="1"/>
      </w:pPr>
      <w:bookmarkStart w:id="4" w:name="Par146"/>
      <w:bookmarkEnd w:id="4"/>
      <w:r>
        <w:t>Статья 6.1. Идентификатор государственного контракта</w:t>
      </w:r>
    </w:p>
    <w:p w:rsidR="00873761" w:rsidRDefault="00873761">
      <w:pPr>
        <w:pStyle w:val="ConsPlusNormal"/>
        <w:ind w:firstLine="540"/>
        <w:jc w:val="both"/>
      </w:pPr>
      <w:r>
        <w:t xml:space="preserve">(введена Федеральным </w:t>
      </w:r>
      <w:hyperlink r:id="rId35" w:history="1">
        <w:r>
          <w:rPr>
            <w:color w:val="0000FF"/>
          </w:rPr>
          <w:t>законом</w:t>
        </w:r>
      </w:hyperlink>
      <w:r>
        <w:t xml:space="preserve"> от 29.06.2015 N 159-ФЗ)</w:t>
      </w:r>
    </w:p>
    <w:p w:rsidR="00873761" w:rsidRDefault="00873761">
      <w:pPr>
        <w:pStyle w:val="ConsPlusNormal"/>
        <w:ind w:firstLine="540"/>
        <w:jc w:val="both"/>
      </w:pPr>
    </w:p>
    <w:p w:rsidR="00873761" w:rsidRDefault="00873761">
      <w:pPr>
        <w:pStyle w:val="ConsPlusNormal"/>
        <w:ind w:firstLine="540"/>
        <w:jc w:val="both"/>
      </w:pPr>
      <w:r>
        <w:t xml:space="preserve">1. Каждому государственному контракту перед включением сведений о нем в реестр контрактов, который ведется в соответствии с </w:t>
      </w:r>
      <w:hyperlink r:id="rId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873761" w:rsidRDefault="00873761">
      <w:pPr>
        <w:pStyle w:val="ConsPlusNormal"/>
        <w:spacing w:before="240"/>
        <w:ind w:firstLine="540"/>
        <w:jc w:val="both"/>
      </w:pPr>
      <w:r>
        <w:t>1) идентификационный код государственного заказчика;</w:t>
      </w:r>
    </w:p>
    <w:p w:rsidR="00873761" w:rsidRDefault="00873761">
      <w:pPr>
        <w:pStyle w:val="ConsPlusNormal"/>
        <w:spacing w:before="240"/>
        <w:ind w:firstLine="540"/>
        <w:jc w:val="both"/>
      </w:pPr>
      <w:r>
        <w:t>2) способ определения поставщика (исполнителя, подрядчика);</w:t>
      </w:r>
    </w:p>
    <w:p w:rsidR="00873761" w:rsidRDefault="00873761">
      <w:pPr>
        <w:pStyle w:val="ConsPlusNormal"/>
        <w:spacing w:before="240"/>
        <w:ind w:firstLine="540"/>
        <w:jc w:val="both"/>
      </w:pPr>
      <w:r>
        <w:t>3) год заключения государственного контракта;</w:t>
      </w:r>
    </w:p>
    <w:p w:rsidR="00873761" w:rsidRDefault="00873761">
      <w:pPr>
        <w:pStyle w:val="ConsPlusNormal"/>
        <w:spacing w:before="240"/>
        <w:ind w:firstLine="540"/>
        <w:jc w:val="both"/>
      </w:pPr>
      <w:r>
        <w:lastRenderedPageBreak/>
        <w:t>4) год окончания срока действия государственного контракта;</w:t>
      </w:r>
    </w:p>
    <w:p w:rsidR="00873761" w:rsidRDefault="00873761">
      <w:pPr>
        <w:pStyle w:val="ConsPlusNormal"/>
        <w:spacing w:before="240"/>
        <w:ind w:firstLine="540"/>
        <w:jc w:val="both"/>
      </w:pPr>
      <w:r>
        <w:t>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Порядок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873761" w:rsidRDefault="00873761">
      <w:pPr>
        <w:pStyle w:val="ConsPlusNormal"/>
        <w:spacing w:before="240"/>
        <w:ind w:firstLine="540"/>
        <w:jc w:val="both"/>
      </w:pPr>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w:t>
      </w:r>
      <w:hyperlink r:id="rId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w:t>
      </w:r>
      <w:hyperlink r:id="rId38"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873761" w:rsidRDefault="00873761">
      <w:pPr>
        <w:pStyle w:val="ConsPlusNormal"/>
        <w:spacing w:before="240"/>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873761" w:rsidRDefault="00873761">
      <w:pPr>
        <w:pStyle w:val="ConsPlusNormal"/>
        <w:spacing w:before="240"/>
        <w:ind w:firstLine="540"/>
        <w:jc w:val="both"/>
      </w:pPr>
      <w:r>
        <w:t>1) государственному заказчику - к сведениям о заключенном им государственном контракте;</w:t>
      </w:r>
    </w:p>
    <w:p w:rsidR="00873761" w:rsidRDefault="00873761">
      <w:pPr>
        <w:pStyle w:val="ConsPlusNormal"/>
        <w:spacing w:before="240"/>
        <w:ind w:firstLine="540"/>
        <w:jc w:val="both"/>
      </w:pPr>
      <w:r>
        <w:t>2) головному исполнителю - к сведениям о заключенном им государственном контракте;</w:t>
      </w:r>
    </w:p>
    <w:p w:rsidR="00873761" w:rsidRDefault="00873761">
      <w:pPr>
        <w:pStyle w:val="ConsPlusNormal"/>
        <w:spacing w:before="240"/>
        <w:ind w:firstLine="540"/>
        <w:jc w:val="both"/>
      </w:pPr>
      <w:r>
        <w:t>3) исполнителю - к сведениям о государственном контракте, в целях исполнения которого им заключен контракт;</w:t>
      </w:r>
    </w:p>
    <w:p w:rsidR="00873761" w:rsidRDefault="00873761">
      <w:pPr>
        <w:pStyle w:val="ConsPlusNormal"/>
        <w:spacing w:before="240"/>
        <w:ind w:firstLine="540"/>
        <w:jc w:val="both"/>
      </w:pPr>
      <w:r>
        <w:t>4) уполномоченному банку - к сведениям о государственном контракте, банковское сопровождение которого он осуществляет;</w:t>
      </w:r>
    </w:p>
    <w:p w:rsidR="00873761" w:rsidRDefault="00873761">
      <w:pPr>
        <w:pStyle w:val="ConsPlusNormal"/>
        <w:spacing w:before="240"/>
        <w:ind w:firstLine="540"/>
        <w:jc w:val="both"/>
      </w:pPr>
      <w:r>
        <w:t>5) органу финансового мониторинга;</w:t>
      </w:r>
    </w:p>
    <w:p w:rsidR="00873761" w:rsidRDefault="00873761">
      <w:pPr>
        <w:pStyle w:val="ConsPlusNormal"/>
        <w:spacing w:before="240"/>
        <w:ind w:firstLine="540"/>
        <w:jc w:val="both"/>
      </w:pPr>
      <w:r>
        <w:t>6) Счетной палате Российской Федерации;</w:t>
      </w:r>
    </w:p>
    <w:p w:rsidR="00873761" w:rsidRDefault="00873761">
      <w:pPr>
        <w:pStyle w:val="ConsPlusNormal"/>
        <w:spacing w:before="240"/>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873761" w:rsidRDefault="00873761">
      <w:pPr>
        <w:pStyle w:val="ConsPlusNormal"/>
        <w:spacing w:before="240"/>
        <w:ind w:firstLine="540"/>
        <w:jc w:val="both"/>
      </w:pPr>
      <w:r>
        <w:t xml:space="preserve">4. Идентификатор государственного контракта </w:t>
      </w:r>
      <w:hyperlink r:id="rId39" w:history="1">
        <w:r>
          <w:rPr>
            <w:color w:val="0000FF"/>
          </w:rPr>
          <w:t>указывается</w:t>
        </w:r>
      </w:hyperlink>
      <w:r>
        <w:t xml:space="preserve"> в распоряжениях в порядке, установленном Банком России для указания уникального идентификатора платежа.</w:t>
      </w:r>
    </w:p>
    <w:p w:rsidR="00873761" w:rsidRDefault="00873761">
      <w:pPr>
        <w:pStyle w:val="ConsPlusNormal"/>
        <w:ind w:firstLine="540"/>
        <w:jc w:val="both"/>
      </w:pPr>
    </w:p>
    <w:p w:rsidR="00873761" w:rsidRDefault="00873761">
      <w:pPr>
        <w:pStyle w:val="ConsPlusTitle"/>
        <w:jc w:val="center"/>
        <w:outlineLvl w:val="0"/>
      </w:pPr>
      <w:r>
        <w:t>Глава 3. ОСНОВНЫЕ ПРАВА И ОБЯЗАННОСТИ ГОСУДАРСТВЕННОГО</w:t>
      </w:r>
    </w:p>
    <w:p w:rsidR="00873761" w:rsidRDefault="00873761">
      <w:pPr>
        <w:pStyle w:val="ConsPlusTitle"/>
        <w:jc w:val="center"/>
      </w:pPr>
      <w:r>
        <w:lastRenderedPageBreak/>
        <w:t>ЗАКАЗЧИКА, ГОЛОВНОГО ИСПОЛНИТЕЛЯ, ИСПОЛНИТЕЛЯ</w:t>
      </w:r>
    </w:p>
    <w:p w:rsidR="00873761" w:rsidRDefault="00873761">
      <w:pPr>
        <w:pStyle w:val="ConsPlusNormal"/>
        <w:jc w:val="center"/>
      </w:pPr>
      <w:r>
        <w:t xml:space="preserve">(в ред. Федерального </w:t>
      </w:r>
      <w:hyperlink r:id="rId40" w:history="1">
        <w:r>
          <w:rPr>
            <w:color w:val="0000FF"/>
          </w:rPr>
          <w:t>закона</w:t>
        </w:r>
      </w:hyperlink>
      <w:r>
        <w:t xml:space="preserve"> от 29.06.2015 N 159-ФЗ)</w:t>
      </w:r>
    </w:p>
    <w:p w:rsidR="00873761" w:rsidRDefault="00873761">
      <w:pPr>
        <w:pStyle w:val="ConsPlusNormal"/>
        <w:ind w:firstLine="540"/>
        <w:jc w:val="both"/>
      </w:pPr>
    </w:p>
    <w:p w:rsidR="00873761" w:rsidRDefault="00873761">
      <w:pPr>
        <w:pStyle w:val="ConsPlusTitle"/>
        <w:ind w:firstLine="540"/>
        <w:jc w:val="both"/>
        <w:outlineLvl w:val="1"/>
      </w:pPr>
      <w:r>
        <w:t>Статья 6.2. Основные права государственного заказчика</w:t>
      </w:r>
    </w:p>
    <w:p w:rsidR="00873761" w:rsidRDefault="00873761">
      <w:pPr>
        <w:pStyle w:val="ConsPlusNormal"/>
        <w:ind w:firstLine="540"/>
        <w:jc w:val="both"/>
      </w:pPr>
      <w:r>
        <w:t xml:space="preserve">(введена Федеральным </w:t>
      </w:r>
      <w:hyperlink r:id="rId41" w:history="1">
        <w:r>
          <w:rPr>
            <w:color w:val="0000FF"/>
          </w:rPr>
          <w:t>законом</w:t>
        </w:r>
      </w:hyperlink>
      <w:r>
        <w:t xml:space="preserve"> от 29.06.2015 N 159-ФЗ)</w:t>
      </w:r>
    </w:p>
    <w:p w:rsidR="00873761" w:rsidRDefault="00873761">
      <w:pPr>
        <w:pStyle w:val="ConsPlusNormal"/>
        <w:jc w:val="both"/>
      </w:pPr>
    </w:p>
    <w:p w:rsidR="00873761" w:rsidRDefault="00873761">
      <w:pPr>
        <w:pStyle w:val="ConsPlusNormal"/>
        <w:ind w:firstLine="540"/>
        <w:jc w:val="both"/>
      </w:pPr>
      <w:r>
        <w:t>Государственный заказчик:</w:t>
      </w:r>
    </w:p>
    <w:p w:rsidR="00873761" w:rsidRDefault="00873761">
      <w:pPr>
        <w:pStyle w:val="ConsPlusNormal"/>
        <w:spacing w:before="240"/>
        <w:ind w:firstLine="540"/>
        <w:jc w:val="both"/>
      </w:pPr>
      <w:r>
        <w:t xml:space="preserve">1) вправе запрашивать у головного исполнителя информацию, необходимую для изменения цены государственного контракта в соответствии с </w:t>
      </w:r>
      <w:hyperlink w:anchor="Par135" w:tooltip="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 w:history="1">
        <w:r>
          <w:rPr>
            <w:color w:val="0000FF"/>
          </w:rPr>
          <w:t>частью 5 статьи 6</w:t>
        </w:r>
      </w:hyperlink>
      <w:r>
        <w:t xml:space="preserve"> настоящего Федерального закона, включая обоснование ее изменения;</w:t>
      </w:r>
    </w:p>
    <w:p w:rsidR="00873761" w:rsidRDefault="00873761">
      <w:pPr>
        <w:pStyle w:val="ConsPlusNormal"/>
        <w:spacing w:before="240"/>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873761" w:rsidRDefault="00873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73761">
        <w:trPr>
          <w:jc w:val="center"/>
        </w:trPr>
        <w:tc>
          <w:tcPr>
            <w:tcW w:w="10147" w:type="dxa"/>
            <w:tcBorders>
              <w:left w:val="single" w:sz="24" w:space="0" w:color="CED3F1"/>
              <w:right w:val="single" w:sz="24" w:space="0" w:color="F4F3F8"/>
            </w:tcBorders>
            <w:shd w:val="clear" w:color="auto" w:fill="F4F3F8"/>
          </w:tcPr>
          <w:p w:rsidR="00873761" w:rsidRDefault="00873761">
            <w:pPr>
              <w:pStyle w:val="ConsPlusNormal"/>
              <w:jc w:val="both"/>
              <w:rPr>
                <w:color w:val="392C69"/>
              </w:rPr>
            </w:pPr>
            <w:r>
              <w:rPr>
                <w:color w:val="392C69"/>
              </w:rPr>
              <w:t>КонсультантПлюс: примечание.</w:t>
            </w:r>
          </w:p>
          <w:p w:rsidR="00873761" w:rsidRDefault="00873761">
            <w:pPr>
              <w:pStyle w:val="ConsPlusNormal"/>
              <w:jc w:val="both"/>
              <w:rPr>
                <w:color w:val="392C69"/>
              </w:rPr>
            </w:pPr>
            <w:r>
              <w:rPr>
                <w:color w:val="392C69"/>
              </w:rPr>
              <w:t>До заключения соглашений о взаимодействии информация и документы, предусмотренные п. 3 ст. 6.2,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42" w:history="1">
              <w:r>
                <w:rPr>
                  <w:color w:val="0000FF"/>
                </w:rPr>
                <w:t>ФЗ</w:t>
              </w:r>
            </w:hyperlink>
            <w:r>
              <w:rPr>
                <w:color w:val="392C69"/>
              </w:rPr>
              <w:t xml:space="preserve"> от 29.06.2015 N 159-ФЗ).</w:t>
            </w:r>
          </w:p>
        </w:tc>
      </w:tr>
    </w:tbl>
    <w:p w:rsidR="00873761" w:rsidRDefault="00873761">
      <w:pPr>
        <w:pStyle w:val="ConsPlusNormal"/>
        <w:spacing w:before="300"/>
        <w:ind w:firstLine="540"/>
        <w:jc w:val="both"/>
      </w:pPr>
      <w:bookmarkStart w:id="5" w:name="Par178"/>
      <w:bookmarkEnd w:id="5"/>
      <w:r>
        <w:t xml:space="preserve">3) вправе направлять в целях исполнения обязанности, предусмотренной </w:t>
      </w:r>
      <w:hyperlink w:anchor="Par195" w:tooltip="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 w:history="1">
        <w:r>
          <w:rPr>
            <w:color w:val="0000FF"/>
          </w:rPr>
          <w:t>пунктом 9 статьи 7</w:t>
        </w:r>
      </w:hyperlink>
      <w:r>
        <w:t xml:space="preserve">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873761" w:rsidRDefault="00873761">
      <w:pPr>
        <w:pStyle w:val="ConsPlusNormal"/>
        <w:spacing w:before="240"/>
        <w:ind w:firstLine="540"/>
        <w:jc w:val="both"/>
      </w:pPr>
      <w:r>
        <w:t xml:space="preserve">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ar620" w:tooltip="в) о перечислении в федеральный бюджет дохода, полученного вследствие нарушения законодательства в сфере государственного оборонного заказа;" w:history="1">
        <w:r>
          <w:rPr>
            <w:color w:val="0000FF"/>
          </w:rPr>
          <w:t>подпунктами "в"</w:t>
        </w:r>
      </w:hyperlink>
      <w:r>
        <w:t xml:space="preserve"> и </w:t>
      </w:r>
      <w:hyperlink w:anchor="Par621" w:tooltip="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 w:history="1">
        <w:r>
          <w:rPr>
            <w:color w:val="0000FF"/>
          </w:rPr>
          <w:t>"г" пункта 2 части 1 статьи 15.2</w:t>
        </w:r>
      </w:hyperlink>
      <w:r>
        <w:t xml:space="preserve"> настоящего Федерального закона предписаний по делам о нарушении законодательства в сфере государственного оборонного заказа;</w:t>
      </w:r>
    </w:p>
    <w:p w:rsidR="00873761" w:rsidRDefault="00873761">
      <w:pPr>
        <w:pStyle w:val="ConsPlusNormal"/>
        <w:spacing w:before="240"/>
        <w:ind w:firstLine="540"/>
        <w:jc w:val="both"/>
      </w:pPr>
      <w:r>
        <w:lastRenderedPageBreak/>
        <w:t>5) вправе получать доступ к сведениям о кооперации;</w:t>
      </w:r>
    </w:p>
    <w:p w:rsidR="00873761" w:rsidRDefault="00873761">
      <w:pPr>
        <w:pStyle w:val="ConsPlusNormal"/>
        <w:spacing w:before="240"/>
        <w:ind w:firstLine="540"/>
        <w:jc w:val="both"/>
      </w:pPr>
      <w:r>
        <w:t>6) осуществляет иные права в соответствии с законодательством Российской Федерации.</w:t>
      </w:r>
    </w:p>
    <w:p w:rsidR="00873761" w:rsidRDefault="00873761">
      <w:pPr>
        <w:pStyle w:val="ConsPlusNormal"/>
        <w:ind w:firstLine="540"/>
        <w:jc w:val="both"/>
      </w:pPr>
    </w:p>
    <w:p w:rsidR="00873761" w:rsidRDefault="00873761">
      <w:pPr>
        <w:pStyle w:val="ConsPlusTitle"/>
        <w:ind w:firstLine="540"/>
        <w:jc w:val="both"/>
        <w:outlineLvl w:val="1"/>
      </w:pPr>
      <w:r>
        <w:t>Статья 7. Основные обязанности государственного заказчика</w:t>
      </w:r>
    </w:p>
    <w:p w:rsidR="00873761" w:rsidRDefault="00873761">
      <w:pPr>
        <w:pStyle w:val="ConsPlusNormal"/>
        <w:ind w:firstLine="540"/>
        <w:jc w:val="both"/>
      </w:pPr>
      <w:r>
        <w:t xml:space="preserve">(в ред. Федерального </w:t>
      </w:r>
      <w:hyperlink r:id="rId43" w:history="1">
        <w:r>
          <w:rPr>
            <w:color w:val="0000FF"/>
          </w:rPr>
          <w:t>закона</w:t>
        </w:r>
      </w:hyperlink>
      <w:r>
        <w:t xml:space="preserve"> от 29.06.2015 N 159-ФЗ)</w:t>
      </w:r>
    </w:p>
    <w:p w:rsidR="00873761" w:rsidRDefault="00873761">
      <w:pPr>
        <w:pStyle w:val="ConsPlusNormal"/>
        <w:jc w:val="both"/>
      </w:pPr>
    </w:p>
    <w:p w:rsidR="00873761" w:rsidRDefault="00873761">
      <w:pPr>
        <w:pStyle w:val="ConsPlusNormal"/>
        <w:ind w:firstLine="540"/>
        <w:jc w:val="both"/>
      </w:pPr>
      <w:r>
        <w:t>Государственный заказчик:</w:t>
      </w:r>
    </w:p>
    <w:p w:rsidR="00873761" w:rsidRDefault="00873761">
      <w:pPr>
        <w:pStyle w:val="ConsPlusNormal"/>
        <w:spacing w:before="240"/>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873761" w:rsidRDefault="00873761">
      <w:pPr>
        <w:pStyle w:val="ConsPlusNormal"/>
        <w:spacing w:before="240"/>
        <w:ind w:firstLine="540"/>
        <w:jc w:val="both"/>
      </w:pPr>
      <w:r>
        <w:t>2) организует и осуществляет размещение заказов на поставки продукции по государственному оборонному заказу;</w:t>
      </w:r>
    </w:p>
    <w:p w:rsidR="00873761" w:rsidRDefault="00873761">
      <w:pPr>
        <w:pStyle w:val="ConsPlusNormal"/>
        <w:spacing w:before="240"/>
        <w:ind w:firstLine="540"/>
        <w:jc w:val="both"/>
      </w:pPr>
      <w:r>
        <w:t xml:space="preserve">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w:t>
      </w:r>
      <w:hyperlink r:id="rId44" w:history="1">
        <w:r>
          <w:rPr>
            <w:color w:val="0000FF"/>
          </w:rPr>
          <w:t>законодательством</w:t>
        </w:r>
      </w:hyperlink>
      <w:r>
        <w:t xml:space="preserve"> Российской Федерации;</w:t>
      </w:r>
    </w:p>
    <w:p w:rsidR="00873761" w:rsidRDefault="00873761">
      <w:pPr>
        <w:pStyle w:val="ConsPlusNormal"/>
        <w:spacing w:before="240"/>
        <w:ind w:firstLine="540"/>
        <w:jc w:val="both"/>
      </w:pPr>
      <w:r>
        <w:t>4) заключает государственные контракты и принимает необходимые меры по их исполнению;</w:t>
      </w:r>
    </w:p>
    <w:p w:rsidR="00873761" w:rsidRDefault="00873761">
      <w:pPr>
        <w:pStyle w:val="ConsPlusNormal"/>
        <w:spacing w:before="240"/>
        <w:ind w:firstLine="540"/>
        <w:jc w:val="both"/>
      </w:pPr>
      <w:r>
        <w:t xml:space="preserve">5) присваивает каждому государственному контракту </w:t>
      </w:r>
      <w:hyperlink w:anchor="Par146" w:tooltip="Статья 6.1. Идентификатор государственного контракта" w:history="1">
        <w:r>
          <w:rPr>
            <w:color w:val="0000FF"/>
          </w:rPr>
          <w:t>идентификатор</w:t>
        </w:r>
      </w:hyperlink>
      <w:r>
        <w:t xml:space="preserve"> государственного контракта и указывает его в государственном контракте;</w:t>
      </w:r>
    </w:p>
    <w:p w:rsidR="00873761" w:rsidRDefault="00873761">
      <w:pPr>
        <w:pStyle w:val="ConsPlusNormal"/>
        <w:spacing w:before="240"/>
        <w:ind w:firstLine="540"/>
        <w:jc w:val="both"/>
      </w:pPr>
      <w:r>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873761" w:rsidRDefault="00873761">
      <w:pPr>
        <w:pStyle w:val="ConsPlusNormal"/>
        <w:spacing w:before="240"/>
        <w:ind w:firstLine="540"/>
        <w:jc w:val="both"/>
      </w:pPr>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873761" w:rsidRDefault="00873761">
      <w:pPr>
        <w:pStyle w:val="ConsPlusNormal"/>
        <w:spacing w:before="240"/>
        <w:ind w:firstLine="540"/>
        <w:jc w:val="both"/>
      </w:pPr>
      <w:r>
        <w:t xml:space="preserve">8) обеспечивает авансирование и оплату поставок продукции по государственному </w:t>
      </w:r>
      <w:r>
        <w:lastRenderedPageBreak/>
        <w:t>оборонному заказу в соответствии с условиями государственных контрактов;</w:t>
      </w:r>
    </w:p>
    <w:p w:rsidR="00873761" w:rsidRDefault="00873761">
      <w:pPr>
        <w:pStyle w:val="ConsPlusNormal"/>
        <w:spacing w:before="240"/>
        <w:ind w:firstLine="540"/>
        <w:jc w:val="both"/>
      </w:pPr>
      <w:bookmarkStart w:id="6" w:name="Par195"/>
      <w:bookmarkEnd w:id="6"/>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873761" w:rsidRDefault="00873761">
      <w:pPr>
        <w:pStyle w:val="ConsPlusNormal"/>
        <w:spacing w:before="240"/>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873761" w:rsidRDefault="00873761">
      <w:pPr>
        <w:pStyle w:val="ConsPlusNormal"/>
        <w:spacing w:before="240"/>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873761" w:rsidRDefault="00873761">
      <w:pPr>
        <w:pStyle w:val="ConsPlusNormal"/>
        <w:spacing w:before="240"/>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873761" w:rsidRDefault="00873761">
      <w:pPr>
        <w:pStyle w:val="ConsPlusNormal"/>
        <w:spacing w:before="240"/>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873761" w:rsidRDefault="00873761">
      <w:pPr>
        <w:pStyle w:val="ConsPlusNormal"/>
        <w:spacing w:before="240"/>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873761" w:rsidRDefault="00873761">
      <w:pPr>
        <w:pStyle w:val="ConsPlusNormal"/>
        <w:spacing w:before="240"/>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873761" w:rsidRDefault="00873761">
      <w:pPr>
        <w:pStyle w:val="ConsPlusNormal"/>
        <w:spacing w:before="240"/>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873761" w:rsidRDefault="00873761">
      <w:pPr>
        <w:pStyle w:val="ConsPlusNormal"/>
        <w:spacing w:before="240"/>
        <w:ind w:firstLine="540"/>
        <w:jc w:val="both"/>
      </w:pPr>
      <w:r>
        <w:t>17) направляет в установленном им порядке уведомление о полном исполнении государственного контракта в уполномоченный банк;</w:t>
      </w:r>
    </w:p>
    <w:p w:rsidR="00873761" w:rsidRDefault="00873761">
      <w:pPr>
        <w:pStyle w:val="ConsPlusNormal"/>
        <w:jc w:val="both"/>
      </w:pPr>
      <w:r>
        <w:t>(п. 17 в ред. Федерального закона от 29.07.2017 N 237-ФЗ)</w:t>
      </w:r>
    </w:p>
    <w:p w:rsidR="00873761" w:rsidRDefault="00873761">
      <w:pPr>
        <w:pStyle w:val="ConsPlusNormal"/>
        <w:spacing w:before="240"/>
        <w:ind w:firstLine="540"/>
        <w:jc w:val="both"/>
      </w:pPr>
      <w:r>
        <w:t>18) исполняет иные обязанности в соответствии с законодательством Российской Федерации;</w:t>
      </w:r>
    </w:p>
    <w:p w:rsidR="00873761" w:rsidRDefault="00873761">
      <w:pPr>
        <w:pStyle w:val="ConsPlusNormal"/>
        <w:spacing w:before="240"/>
        <w:ind w:firstLine="540"/>
        <w:jc w:val="both"/>
      </w:pPr>
      <w:r>
        <w:t xml:space="preserve">19) информирует не позднее чем в течение одного рабочего дня, следующего за днем получения информации, в порядке, предусмотренном </w:t>
      </w:r>
      <w:hyperlink w:anchor="Par298" w:tooltip="2. В случае, если Правительством Российской Федерации принято решение, предусмотренное частью 1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едомления, а также информирует уполномоченный банк и соответствующего государственного заказчика о принятом решении." w:history="1">
        <w:r>
          <w:rPr>
            <w:color w:val="0000FF"/>
          </w:rPr>
          <w:t>частью 2 статьи 8.1</w:t>
        </w:r>
      </w:hyperlink>
      <w:r>
        <w:t xml:space="preserve"> настоящего Федерального закона, головного исполнителя о банках, в отношении которых Правительством Российской Федерации принято решение об отнесении к категории уполномоченных банков;</w:t>
      </w:r>
    </w:p>
    <w:p w:rsidR="00873761" w:rsidRDefault="00873761">
      <w:pPr>
        <w:pStyle w:val="ConsPlusNormal"/>
        <w:jc w:val="both"/>
      </w:pPr>
      <w:r>
        <w:t>(п. 19 введен Федеральным законом от 31.12.2017 N 481-ФЗ)</w:t>
      </w:r>
    </w:p>
    <w:p w:rsidR="00873761" w:rsidRDefault="00873761">
      <w:pPr>
        <w:pStyle w:val="ConsPlusNormal"/>
        <w:spacing w:before="240"/>
        <w:ind w:firstLine="540"/>
        <w:jc w:val="both"/>
      </w:pPr>
      <w:r>
        <w:t>20) согласовывает головному исполнителю, с которым заключает государственный контракт, уполномоченный банк в порядке, установленном Правительством Российской Федерации;</w:t>
      </w:r>
    </w:p>
    <w:p w:rsidR="00873761" w:rsidRDefault="00873761">
      <w:pPr>
        <w:pStyle w:val="ConsPlusNormal"/>
        <w:jc w:val="both"/>
      </w:pPr>
      <w:r>
        <w:lastRenderedPageBreak/>
        <w:t>(п. 20 введен Федеральным законом от 27.12.2019 N 517-ФЗ)</w:t>
      </w:r>
    </w:p>
    <w:p w:rsidR="00873761" w:rsidRDefault="00873761">
      <w:pPr>
        <w:pStyle w:val="ConsPlusNormal"/>
        <w:spacing w:before="240"/>
        <w:ind w:firstLine="540"/>
        <w:jc w:val="both"/>
      </w:pPr>
      <w:r>
        <w:t xml:space="preserve">21) обеспечивает заключение государственных контрактов на сумму не менее суммы, установленной Правительством Российской Федерации в соответствии с </w:t>
      </w:r>
      <w:hyperlink w:anchor="Par143" w:tooltip="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В целях реал..." w:history="1">
        <w:r>
          <w:rPr>
            <w:color w:val="0000FF"/>
          </w:rPr>
          <w:t>частью 9 статьи 6</w:t>
        </w:r>
      </w:hyperlink>
      <w:r>
        <w:t xml:space="preserve"> настоящего Федерального закона, банковское сопровождение которых осуществляется опорным банком для оборонно-промышленного комплекса.</w:t>
      </w:r>
    </w:p>
    <w:p w:rsidR="00873761" w:rsidRDefault="00873761">
      <w:pPr>
        <w:pStyle w:val="ConsPlusNormal"/>
        <w:jc w:val="both"/>
      </w:pPr>
      <w:r>
        <w:t>(п. 21 введен Федеральным законом от 27.12.2019 N 517-ФЗ)</w:t>
      </w:r>
    </w:p>
    <w:p w:rsidR="00873761" w:rsidRDefault="00873761">
      <w:pPr>
        <w:pStyle w:val="ConsPlusNormal"/>
        <w:ind w:firstLine="540"/>
        <w:jc w:val="both"/>
      </w:pPr>
    </w:p>
    <w:p w:rsidR="00873761" w:rsidRDefault="00873761">
      <w:pPr>
        <w:pStyle w:val="ConsPlusTitle"/>
        <w:ind w:firstLine="540"/>
        <w:jc w:val="both"/>
        <w:outlineLvl w:val="1"/>
      </w:pPr>
      <w:r>
        <w:t>Статья 7.1. Основные права головного исполнителя, исполнителя</w:t>
      </w:r>
    </w:p>
    <w:p w:rsidR="00873761" w:rsidRDefault="00873761">
      <w:pPr>
        <w:pStyle w:val="ConsPlusNormal"/>
        <w:ind w:firstLine="540"/>
        <w:jc w:val="both"/>
      </w:pPr>
      <w:r>
        <w:t xml:space="preserve">(введена Федеральным </w:t>
      </w:r>
      <w:hyperlink r:id="rId45" w:history="1">
        <w:r>
          <w:rPr>
            <w:color w:val="0000FF"/>
          </w:rPr>
          <w:t>законом</w:t>
        </w:r>
      </w:hyperlink>
      <w:r>
        <w:t xml:space="preserve"> от 29.06.2015 N 159-ФЗ)</w:t>
      </w:r>
    </w:p>
    <w:p w:rsidR="00873761" w:rsidRDefault="00873761">
      <w:pPr>
        <w:pStyle w:val="ConsPlusNormal"/>
        <w:ind w:firstLine="540"/>
        <w:jc w:val="both"/>
      </w:pPr>
    </w:p>
    <w:p w:rsidR="00873761" w:rsidRDefault="00873761">
      <w:pPr>
        <w:pStyle w:val="ConsPlusNormal"/>
        <w:ind w:firstLine="540"/>
        <w:jc w:val="both"/>
      </w:pPr>
      <w:r>
        <w:t>Головной исполнитель, исполнитель вправе:</w:t>
      </w:r>
    </w:p>
    <w:p w:rsidR="00873761" w:rsidRDefault="00873761">
      <w:pPr>
        <w:pStyle w:val="ConsPlusNormal"/>
        <w:spacing w:before="240"/>
        <w:ind w:firstLine="540"/>
        <w:jc w:val="both"/>
      </w:pPr>
      <w:r>
        <w:t>1) запрашивать у исполнителей информацию, предусмотренную настоящим Федеральным законом;</w:t>
      </w:r>
    </w:p>
    <w:p w:rsidR="00873761" w:rsidRDefault="00873761">
      <w:pPr>
        <w:pStyle w:val="ConsPlusNormal"/>
        <w:spacing w:before="240"/>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873761" w:rsidRDefault="00873761">
      <w:pPr>
        <w:pStyle w:val="ConsPlusNormal"/>
        <w:spacing w:before="240"/>
        <w:ind w:firstLine="540"/>
        <w:jc w:val="both"/>
      </w:pPr>
      <w:r>
        <w:t>3)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 Порядок уведомления определяется государственным заказчиком;</w:t>
      </w:r>
    </w:p>
    <w:p w:rsidR="00873761" w:rsidRDefault="00873761">
      <w:pPr>
        <w:pStyle w:val="ConsPlusNormal"/>
        <w:jc w:val="both"/>
      </w:pPr>
      <w:r>
        <w:t>(п. 3 в ред. Федерального закона от 03.07.2016 N 317-ФЗ)</w:t>
      </w:r>
    </w:p>
    <w:p w:rsidR="00873761" w:rsidRDefault="00873761">
      <w:pPr>
        <w:pStyle w:val="ConsPlusNormal"/>
        <w:spacing w:before="240"/>
        <w:ind w:firstLine="540"/>
        <w:jc w:val="both"/>
      </w:pPr>
      <w:r>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873761" w:rsidRDefault="00873761">
      <w:pPr>
        <w:pStyle w:val="ConsPlusNormal"/>
        <w:jc w:val="both"/>
      </w:pPr>
      <w:r>
        <w:t>(п. 3.1 введен Федеральным законом от 03.07.2016 N 317-ФЗ)</w:t>
      </w:r>
    </w:p>
    <w:p w:rsidR="00873761" w:rsidRDefault="00873761">
      <w:pPr>
        <w:pStyle w:val="ConsPlusNormal"/>
        <w:spacing w:before="240"/>
        <w:ind w:firstLine="540"/>
        <w:jc w:val="both"/>
      </w:pPr>
      <w:r>
        <w:t xml:space="preserve">3.2) 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w:t>
      </w:r>
      <w:r>
        <w:lastRenderedPageBreak/>
        <w:t>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873761" w:rsidRDefault="00873761">
      <w:pPr>
        <w:pStyle w:val="ConsPlusNormal"/>
        <w:jc w:val="both"/>
      </w:pPr>
      <w:r>
        <w:t>(п. 3.2 введен Федеральным законом от 03.07.2016 N 317-ФЗ)</w:t>
      </w:r>
    </w:p>
    <w:p w:rsidR="00873761" w:rsidRDefault="00873761">
      <w:pPr>
        <w:pStyle w:val="ConsPlusNormal"/>
        <w:spacing w:before="240"/>
        <w:ind w:firstLine="540"/>
        <w:jc w:val="both"/>
      </w:pPr>
      <w:r>
        <w:t>4) осуществлять иные права в соответствии с законодательством Российской Федерации.</w:t>
      </w:r>
    </w:p>
    <w:p w:rsidR="00873761" w:rsidRDefault="00873761">
      <w:pPr>
        <w:pStyle w:val="ConsPlusNormal"/>
        <w:ind w:firstLine="540"/>
        <w:jc w:val="both"/>
      </w:pPr>
    </w:p>
    <w:p w:rsidR="00873761" w:rsidRDefault="00873761">
      <w:pPr>
        <w:pStyle w:val="ConsPlusTitle"/>
        <w:ind w:firstLine="540"/>
        <w:jc w:val="both"/>
        <w:outlineLvl w:val="1"/>
      </w:pPr>
      <w:bookmarkStart w:id="7" w:name="Par227"/>
      <w:bookmarkEnd w:id="7"/>
      <w:r>
        <w:t>Статья 8. Основные обязанности головного исполнителя, исполнителя</w:t>
      </w:r>
    </w:p>
    <w:p w:rsidR="00873761" w:rsidRDefault="00873761">
      <w:pPr>
        <w:pStyle w:val="ConsPlusNormal"/>
        <w:ind w:firstLine="540"/>
        <w:jc w:val="both"/>
      </w:pPr>
      <w:r>
        <w:t xml:space="preserve">(в ред. Федерального </w:t>
      </w:r>
      <w:hyperlink r:id="rId46" w:history="1">
        <w:r>
          <w:rPr>
            <w:color w:val="0000FF"/>
          </w:rPr>
          <w:t>закона</w:t>
        </w:r>
      </w:hyperlink>
      <w:r>
        <w:t xml:space="preserve"> от 29.06.2015 N 159-ФЗ)</w:t>
      </w:r>
    </w:p>
    <w:p w:rsidR="00873761" w:rsidRDefault="00873761">
      <w:pPr>
        <w:pStyle w:val="ConsPlusNormal"/>
        <w:ind w:firstLine="540"/>
        <w:jc w:val="both"/>
      </w:pPr>
    </w:p>
    <w:p w:rsidR="00873761" w:rsidRDefault="00873761">
      <w:pPr>
        <w:pStyle w:val="ConsPlusNormal"/>
        <w:ind w:firstLine="540"/>
        <w:jc w:val="both"/>
      </w:pPr>
      <w:r>
        <w:t>1. Головной исполнитель:</w:t>
      </w:r>
    </w:p>
    <w:p w:rsidR="00873761" w:rsidRDefault="00873761">
      <w:pPr>
        <w:pStyle w:val="ConsPlusNormal"/>
        <w:spacing w:before="240"/>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873761" w:rsidRDefault="00873761">
      <w:pPr>
        <w:pStyle w:val="ConsPlusNormal"/>
        <w:spacing w:before="240"/>
        <w:ind w:firstLine="540"/>
        <w:jc w:val="both"/>
      </w:pPr>
      <w:r>
        <w:t>2) по согласованию с государственным заказчиком выбирает уполномоченный банк и заключает с ним договор о банковском сопровождении;</w:t>
      </w:r>
    </w:p>
    <w:p w:rsidR="00873761" w:rsidRDefault="00873761">
      <w:pPr>
        <w:pStyle w:val="ConsPlusNormal"/>
        <w:jc w:val="both"/>
      </w:pPr>
      <w:r>
        <w:t>(п. 2 в ред. Федерального закона от 27.12.2019 N 517-ФЗ)</w:t>
      </w:r>
    </w:p>
    <w:p w:rsidR="00873761" w:rsidRDefault="00873761">
      <w:pPr>
        <w:pStyle w:val="ConsPlusNormal"/>
        <w:spacing w:before="240"/>
        <w:ind w:firstLine="540"/>
        <w:jc w:val="both"/>
      </w:pPr>
      <w:r>
        <w:t>3) уведомляет (до заключения контрактов) исполнителей, входящих в его кооперацию, о необходимости заключения с уполномоченным банком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873761" w:rsidRDefault="00873761">
      <w:pPr>
        <w:pStyle w:val="ConsPlusNormal"/>
        <w:jc w:val="both"/>
      </w:pPr>
      <w:r>
        <w:t>(в ред. Федерального закона от 29.07.2018 N 263-ФЗ)</w:t>
      </w:r>
    </w:p>
    <w:p w:rsidR="00873761" w:rsidRDefault="00873761">
      <w:pPr>
        <w:pStyle w:val="ConsPlusNormal"/>
        <w:spacing w:before="240"/>
        <w:ind w:firstLine="540"/>
        <w:jc w:val="both"/>
      </w:pPr>
      <w:r>
        <w:t xml:space="preserve">4) включает </w:t>
      </w:r>
      <w:hyperlink w:anchor="Par146" w:tooltip="Статья 6.1. Идентификатор государственного контракта" w:history="1">
        <w:r>
          <w:rPr>
            <w:color w:val="0000FF"/>
          </w:rPr>
          <w:t>идентификатор</w:t>
        </w:r>
      </w:hyperlink>
      <w:r>
        <w:t xml:space="preserve"> государственного контракта в контракты, заключаемые с исполнителями;</w:t>
      </w:r>
    </w:p>
    <w:p w:rsidR="00873761" w:rsidRDefault="00873761">
      <w:pPr>
        <w:pStyle w:val="ConsPlusNormal"/>
        <w:spacing w:before="240"/>
        <w:ind w:firstLine="540"/>
        <w:jc w:val="both"/>
      </w:pPr>
      <w:r>
        <w:t xml:space="preserve">5) соблюдает режим использования отдельного счета, установленный настоящим Федеральным </w:t>
      </w:r>
      <w:hyperlink w:anchor="Par327" w:tooltip="Статья 8.3. Режим использования отдельного счета" w:history="1">
        <w:r>
          <w:rPr>
            <w:color w:val="0000FF"/>
          </w:rPr>
          <w:t>законом</w:t>
        </w:r>
      </w:hyperlink>
      <w:r>
        <w:t>;</w:t>
      </w:r>
    </w:p>
    <w:p w:rsidR="00873761" w:rsidRDefault="00873761">
      <w:pPr>
        <w:pStyle w:val="ConsPlusNormal"/>
        <w:spacing w:before="240"/>
        <w:ind w:firstLine="540"/>
        <w:jc w:val="both"/>
      </w:pPr>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уполномоченном банке;</w:t>
      </w:r>
    </w:p>
    <w:p w:rsidR="00873761" w:rsidRDefault="00873761">
      <w:pPr>
        <w:pStyle w:val="ConsPlusNormal"/>
        <w:jc w:val="both"/>
      </w:pPr>
      <w:r>
        <w:t>(в ред. Федерального закона от 29.07.2018 N 263-ФЗ)</w:t>
      </w:r>
    </w:p>
    <w:p w:rsidR="00873761" w:rsidRDefault="00873761">
      <w:pPr>
        <w:pStyle w:val="ConsPlusNormal"/>
        <w:spacing w:before="240"/>
        <w:ind w:firstLine="540"/>
        <w:jc w:val="both"/>
      </w:pPr>
      <w:r>
        <w:t xml:space="preserve">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w:t>
      </w:r>
      <w:r>
        <w:lastRenderedPageBreak/>
        <w:t>у таких исполнителей договора о банковском сопровождении, заключенного с уполномоченным банком;</w:t>
      </w:r>
    </w:p>
    <w:p w:rsidR="00873761" w:rsidRDefault="00873761">
      <w:pPr>
        <w:pStyle w:val="ConsPlusNormal"/>
        <w:spacing w:before="240"/>
        <w:ind w:firstLine="540"/>
        <w:jc w:val="both"/>
      </w:pPr>
      <w:r>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873761" w:rsidRDefault="00873761">
      <w:pPr>
        <w:pStyle w:val="ConsPlusNormal"/>
        <w:spacing w:before="240"/>
        <w:ind w:firstLine="540"/>
        <w:jc w:val="both"/>
      </w:pPr>
      <w:r>
        <w:t>9) указывает в распоряжении идентификатор государственного контракта;</w:t>
      </w:r>
    </w:p>
    <w:p w:rsidR="00873761" w:rsidRDefault="00873761">
      <w:pPr>
        <w:pStyle w:val="ConsPlusNormal"/>
        <w:spacing w:before="240"/>
        <w:ind w:firstLine="540"/>
        <w:jc w:val="both"/>
      </w:pPr>
      <w:r>
        <w:t xml:space="preserve">10) обеспечивает исполнение предусмотренной настоящим Федеральным </w:t>
      </w:r>
      <w:hyperlink w:anchor="Par399" w:tooltip="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873761" w:rsidRDefault="00873761">
      <w:pPr>
        <w:pStyle w:val="ConsPlusNormal"/>
        <w:spacing w:before="240"/>
        <w:ind w:firstLine="540"/>
        <w:jc w:val="both"/>
      </w:pPr>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873761" w:rsidRDefault="00873761">
      <w:pPr>
        <w:pStyle w:val="ConsPlusNormal"/>
        <w:spacing w:before="240"/>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873761" w:rsidRDefault="00873761">
      <w:pPr>
        <w:pStyle w:val="ConsPlusNormal"/>
        <w:spacing w:before="240"/>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873761" w:rsidRDefault="00873761">
      <w:pPr>
        <w:pStyle w:val="ConsPlusNormal"/>
        <w:spacing w:before="240"/>
        <w:ind w:firstLine="540"/>
        <w:jc w:val="both"/>
      </w:pPr>
      <w:r>
        <w:t>14) обеспечивает соответствие продукции, поставляемой по государственному оборонному заказу,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873761" w:rsidRDefault="00873761">
      <w:pPr>
        <w:pStyle w:val="ConsPlusNormal"/>
        <w:spacing w:before="240"/>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873761" w:rsidRDefault="00873761">
      <w:pPr>
        <w:pStyle w:val="ConsPlusNormal"/>
        <w:spacing w:before="240"/>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873761" w:rsidRDefault="00873761">
      <w:pPr>
        <w:pStyle w:val="ConsPlusNormal"/>
        <w:spacing w:before="240"/>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873761" w:rsidRDefault="00873761">
      <w:pPr>
        <w:pStyle w:val="ConsPlusNormal"/>
        <w:spacing w:before="240"/>
        <w:ind w:firstLine="540"/>
        <w:jc w:val="both"/>
      </w:pPr>
      <w:r>
        <w:lastRenderedPageBreak/>
        <w:t xml:space="preserve">18) ведет </w:t>
      </w:r>
      <w:hyperlink r:id="rId47" w:history="1">
        <w:r>
          <w:rPr>
            <w:color w:val="0000FF"/>
          </w:rPr>
          <w:t>раздельный учет</w:t>
        </w:r>
      </w:hyperlink>
      <w:r>
        <w:t xml:space="preserve"> результатов финансово-хозяйственной деятельности по каждому государственному контракту и представляет государственному заказчику информацию об исполнении каждого государственного контракта в случаях и порядке, установленных Правительством Российской Федерации;</w:t>
      </w:r>
    </w:p>
    <w:p w:rsidR="00873761" w:rsidRDefault="00873761">
      <w:pPr>
        <w:pStyle w:val="ConsPlusNormal"/>
        <w:jc w:val="both"/>
      </w:pPr>
      <w:r>
        <w:t>(в ред. Федерального закона от 29.07.2018 N 263-ФЗ)</w:t>
      </w:r>
    </w:p>
    <w:p w:rsidR="00873761" w:rsidRDefault="00873761">
      <w:pPr>
        <w:pStyle w:val="ConsPlusNormal"/>
        <w:spacing w:before="240"/>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873761" w:rsidRDefault="00873761">
      <w:pPr>
        <w:pStyle w:val="ConsPlusNormal"/>
        <w:spacing w:before="240"/>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873761" w:rsidRDefault="00873761">
      <w:pPr>
        <w:pStyle w:val="ConsPlusNormal"/>
        <w:spacing w:before="240"/>
        <w:ind w:firstLine="540"/>
        <w:jc w:val="both"/>
      </w:pPr>
      <w:r>
        <w:t>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873761" w:rsidRDefault="00873761">
      <w:pPr>
        <w:pStyle w:val="ConsPlusNormal"/>
        <w:spacing w:before="240"/>
        <w:ind w:firstLine="540"/>
        <w:jc w:val="both"/>
      </w:pPr>
      <w:r>
        <w:t>22) исполняет иные обязанности в соответствии с законодательством Российской Федерации.</w:t>
      </w:r>
    </w:p>
    <w:p w:rsidR="00873761" w:rsidRDefault="00873761">
      <w:pPr>
        <w:pStyle w:val="ConsPlusNormal"/>
        <w:spacing w:before="240"/>
        <w:ind w:firstLine="540"/>
        <w:jc w:val="both"/>
      </w:pPr>
      <w:r>
        <w:t>2. Исполнитель:</w:t>
      </w:r>
    </w:p>
    <w:p w:rsidR="00873761" w:rsidRDefault="00873761">
      <w:pPr>
        <w:pStyle w:val="ConsPlusNormal"/>
        <w:spacing w:before="240"/>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873761" w:rsidRDefault="00873761">
      <w:pPr>
        <w:pStyle w:val="ConsPlusNormal"/>
        <w:spacing w:before="240"/>
        <w:ind w:firstLine="540"/>
        <w:jc w:val="both"/>
      </w:pPr>
      <w:r>
        <w:t>2) заключает договор о банковском сопровождении с уполномоченным банком;</w:t>
      </w:r>
    </w:p>
    <w:p w:rsidR="00873761" w:rsidRDefault="00873761">
      <w:pPr>
        <w:pStyle w:val="ConsPlusNormal"/>
        <w:jc w:val="both"/>
      </w:pPr>
      <w:r>
        <w:t>(п. 2 в ред. Федерального закона от 29.07.2018 N 263-ФЗ)</w:t>
      </w:r>
    </w:p>
    <w:p w:rsidR="00873761" w:rsidRDefault="00873761">
      <w:pPr>
        <w:pStyle w:val="ConsPlusNormal"/>
        <w:spacing w:before="240"/>
        <w:ind w:firstLine="540"/>
        <w:jc w:val="both"/>
      </w:pPr>
      <w:r>
        <w:t>3) уведомляет (до заключения контрактов) других исполнителей о необходимости заключения с уполномоченным банком договора о банковском сопровождении, предусматривающего в том числе обязательное условие открытия для каждого контракта отдельного счета;</w:t>
      </w:r>
    </w:p>
    <w:p w:rsidR="00873761" w:rsidRDefault="00873761">
      <w:pPr>
        <w:pStyle w:val="ConsPlusNormal"/>
        <w:jc w:val="both"/>
      </w:pPr>
      <w:r>
        <w:t>(в ред. Федерального закона от 29.07.2018 N 263-ФЗ)</w:t>
      </w:r>
    </w:p>
    <w:p w:rsidR="00873761" w:rsidRDefault="00873761">
      <w:pPr>
        <w:pStyle w:val="ConsPlusNormal"/>
        <w:spacing w:before="240"/>
        <w:ind w:firstLine="540"/>
        <w:jc w:val="both"/>
      </w:pPr>
      <w:r>
        <w:t xml:space="preserve">4) включает </w:t>
      </w:r>
      <w:hyperlink w:anchor="Par146" w:tooltip="Статья 6.1. Идентификатор государственного контракта" w:history="1">
        <w:r>
          <w:rPr>
            <w:color w:val="0000FF"/>
          </w:rPr>
          <w:t>идентификатор</w:t>
        </w:r>
      </w:hyperlink>
      <w:r>
        <w:t xml:space="preserve"> государственного контракта в контракты, заключаемые с другими исполнителями;</w:t>
      </w:r>
    </w:p>
    <w:p w:rsidR="00873761" w:rsidRDefault="00873761">
      <w:pPr>
        <w:pStyle w:val="ConsPlusNormal"/>
        <w:spacing w:before="240"/>
        <w:ind w:firstLine="540"/>
        <w:jc w:val="both"/>
      </w:pPr>
      <w:r>
        <w:t xml:space="preserve">5) соблюдает режим использования отдельного счета, установленный настоящим Федеральным </w:t>
      </w:r>
      <w:hyperlink w:anchor="Par327" w:tooltip="Статья 8.3. Режим использования отдельного счета" w:history="1">
        <w:r>
          <w:rPr>
            <w:color w:val="0000FF"/>
          </w:rPr>
          <w:t>законом</w:t>
        </w:r>
      </w:hyperlink>
      <w:r>
        <w:t>;</w:t>
      </w:r>
    </w:p>
    <w:p w:rsidR="00873761" w:rsidRDefault="00873761">
      <w:pPr>
        <w:pStyle w:val="ConsPlusNormal"/>
        <w:spacing w:before="240"/>
        <w:ind w:firstLine="540"/>
        <w:jc w:val="both"/>
      </w:pPr>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w:t>
      </w:r>
    </w:p>
    <w:p w:rsidR="00873761" w:rsidRDefault="00873761">
      <w:pPr>
        <w:pStyle w:val="ConsPlusNormal"/>
        <w:jc w:val="both"/>
      </w:pPr>
      <w:r>
        <w:t>(в ред. Федерального закона от 29.07.2018 N 263-ФЗ)</w:t>
      </w:r>
    </w:p>
    <w:p w:rsidR="00873761" w:rsidRDefault="00873761">
      <w:pPr>
        <w:pStyle w:val="ConsPlusNormal"/>
        <w:spacing w:before="240"/>
        <w:ind w:firstLine="540"/>
        <w:jc w:val="both"/>
      </w:pPr>
      <w:r>
        <w:lastRenderedPageBreak/>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873761" w:rsidRDefault="00873761">
      <w:pPr>
        <w:pStyle w:val="ConsPlusNormal"/>
        <w:spacing w:before="240"/>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873761" w:rsidRDefault="00873761">
      <w:pPr>
        <w:pStyle w:val="ConsPlusNormal"/>
        <w:spacing w:before="240"/>
        <w:ind w:firstLine="540"/>
        <w:jc w:val="both"/>
      </w:pPr>
      <w:r>
        <w:t>9) указывает в распоряжении идентификатор государственного контракта;</w:t>
      </w:r>
    </w:p>
    <w:p w:rsidR="00873761" w:rsidRDefault="00873761">
      <w:pPr>
        <w:pStyle w:val="ConsPlusNormal"/>
        <w:spacing w:before="240"/>
        <w:ind w:firstLine="540"/>
        <w:jc w:val="both"/>
      </w:pPr>
      <w:r>
        <w:t xml:space="preserve">10) обеспечивает исполнение предусмотренной настоящим Федеральным </w:t>
      </w:r>
      <w:hyperlink w:anchor="Par399" w:tooltip="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873761" w:rsidRDefault="00873761">
      <w:pPr>
        <w:pStyle w:val="ConsPlusNormal"/>
        <w:spacing w:before="240"/>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873761" w:rsidRDefault="00873761">
      <w:pPr>
        <w:pStyle w:val="ConsPlusNormal"/>
        <w:spacing w:before="240"/>
        <w:ind w:firstLine="540"/>
        <w:jc w:val="both"/>
      </w:pPr>
      <w:r>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873761" w:rsidRDefault="00873761">
      <w:pPr>
        <w:pStyle w:val="ConsPlusNormal"/>
        <w:spacing w:before="240"/>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873761" w:rsidRDefault="00873761">
      <w:pPr>
        <w:pStyle w:val="ConsPlusNormal"/>
        <w:spacing w:before="240"/>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873761" w:rsidRDefault="00873761">
      <w:pPr>
        <w:pStyle w:val="ConsPlusNormal"/>
        <w:spacing w:before="240"/>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873761" w:rsidRDefault="00873761">
      <w:pPr>
        <w:pStyle w:val="ConsPlusNormal"/>
        <w:spacing w:before="240"/>
        <w:ind w:firstLine="540"/>
        <w:jc w:val="both"/>
      </w:pPr>
      <w:r>
        <w:t xml:space="preserve">16) ведет </w:t>
      </w:r>
      <w:hyperlink r:id="rId48" w:history="1">
        <w:r>
          <w:rPr>
            <w:color w:val="0000FF"/>
          </w:rPr>
          <w:t>раздельный учет</w:t>
        </w:r>
      </w:hyperlink>
      <w:r>
        <w:t xml:space="preserve">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rsidR="00873761" w:rsidRDefault="00873761">
      <w:pPr>
        <w:pStyle w:val="ConsPlusNormal"/>
        <w:jc w:val="both"/>
      </w:pPr>
      <w:r>
        <w:t>(в ред. Федерального закона от 29.07.2018 N 263-ФЗ)</w:t>
      </w:r>
    </w:p>
    <w:p w:rsidR="00873761" w:rsidRDefault="00873761">
      <w:pPr>
        <w:pStyle w:val="ConsPlusNormal"/>
        <w:spacing w:before="240"/>
        <w:ind w:firstLine="540"/>
        <w:jc w:val="both"/>
      </w:pPr>
      <w:r>
        <w:t>17) предоставляет по запросу головного исполнителя информацию о затратах по исполненным контрактам;</w:t>
      </w:r>
    </w:p>
    <w:p w:rsidR="00873761" w:rsidRDefault="00873761">
      <w:pPr>
        <w:pStyle w:val="ConsPlusNormal"/>
        <w:spacing w:before="240"/>
        <w:ind w:firstLine="540"/>
        <w:jc w:val="both"/>
      </w:pPr>
      <w:r>
        <w:t xml:space="preserve">18) представляет (после полного исполнения государственного контракта и получения </w:t>
      </w:r>
      <w:r>
        <w:lastRenderedPageBreak/>
        <w:t>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873761" w:rsidRDefault="00873761">
      <w:pPr>
        <w:pStyle w:val="ConsPlusNormal"/>
        <w:spacing w:before="240"/>
        <w:ind w:firstLine="540"/>
        <w:jc w:val="both"/>
      </w:pPr>
      <w:r>
        <w:t>19) исполняет иные обязанности, предусмотренные законодательством Российской Федерации.</w:t>
      </w:r>
    </w:p>
    <w:p w:rsidR="00873761" w:rsidRDefault="00873761">
      <w:pPr>
        <w:pStyle w:val="ConsPlusNormal"/>
        <w:spacing w:before="240"/>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rsidR="00873761" w:rsidRDefault="00873761">
      <w:pPr>
        <w:pStyle w:val="ConsPlusNormal"/>
        <w:jc w:val="both"/>
      </w:pPr>
      <w:r>
        <w:t>(в ред. Федерального закона от 29.07.2018 N 263-ФЗ)</w:t>
      </w:r>
    </w:p>
    <w:p w:rsidR="00873761" w:rsidRDefault="00873761">
      <w:pPr>
        <w:pStyle w:val="ConsPlusNormal"/>
        <w:spacing w:before="240"/>
        <w:ind w:firstLine="540"/>
        <w:jc w:val="both"/>
      </w:pPr>
      <w:r>
        <w:t>1) на включение в себестоимость производства (реализации) продукции затрат, не связанных с ее производством (реализацией);</w:t>
      </w:r>
    </w:p>
    <w:p w:rsidR="00873761" w:rsidRDefault="00873761">
      <w:pPr>
        <w:pStyle w:val="ConsPlusNormal"/>
        <w:spacing w:before="240"/>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873761" w:rsidRDefault="00873761">
      <w:pPr>
        <w:pStyle w:val="ConsPlusNormal"/>
        <w:spacing w:before="240"/>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873761" w:rsidRDefault="00873761">
      <w:pPr>
        <w:pStyle w:val="ConsPlusNormal"/>
        <w:spacing w:before="240"/>
        <w:ind w:firstLine="540"/>
        <w:jc w:val="both"/>
      </w:pPr>
      <w:bookmarkStart w:id="8" w:name="Par286"/>
      <w:bookmarkEnd w:id="8"/>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873761" w:rsidRDefault="00873761">
      <w:pPr>
        <w:pStyle w:val="ConsPlusNormal"/>
        <w:spacing w:before="240"/>
        <w:ind w:firstLine="540"/>
        <w:jc w:val="both"/>
      </w:pPr>
      <w:r>
        <w:t xml:space="preserve">5. Порядок согласования государственным заказчиком возможности ликвидации или перепрофилирования производственных мощностей, указанных в </w:t>
      </w:r>
      <w:hyperlink w:anchor="Par286" w:tooltip="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 w:history="1">
        <w:r>
          <w:rPr>
            <w:color w:val="0000FF"/>
          </w:rPr>
          <w:t>части 4</w:t>
        </w:r>
      </w:hyperlink>
      <w:r>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873761" w:rsidRDefault="00873761">
      <w:pPr>
        <w:pStyle w:val="ConsPlusNormal"/>
        <w:ind w:firstLine="540"/>
        <w:jc w:val="both"/>
      </w:pPr>
    </w:p>
    <w:p w:rsidR="00873761" w:rsidRDefault="00873761">
      <w:pPr>
        <w:pStyle w:val="ConsPlusTitle"/>
        <w:jc w:val="center"/>
        <w:outlineLvl w:val="0"/>
      </w:pPr>
      <w:bookmarkStart w:id="9" w:name="Par289"/>
      <w:bookmarkEnd w:id="9"/>
      <w:r>
        <w:t>Глава 3.1. БАНКОВСКОЕ СОПРОВОЖДЕНИЕ</w:t>
      </w:r>
    </w:p>
    <w:p w:rsidR="00873761" w:rsidRDefault="00873761">
      <w:pPr>
        <w:pStyle w:val="ConsPlusNormal"/>
        <w:jc w:val="center"/>
      </w:pPr>
      <w:r>
        <w:t xml:space="preserve">(введена Федеральным </w:t>
      </w:r>
      <w:hyperlink r:id="rId49" w:history="1">
        <w:r>
          <w:rPr>
            <w:color w:val="0000FF"/>
          </w:rPr>
          <w:t>законом</w:t>
        </w:r>
      </w:hyperlink>
      <w:r>
        <w:t xml:space="preserve"> от 29.06.2015 N 159-ФЗ)</w:t>
      </w:r>
    </w:p>
    <w:p w:rsidR="00873761" w:rsidRDefault="00873761">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73761">
        <w:trPr>
          <w:jc w:val="center"/>
        </w:trPr>
        <w:tc>
          <w:tcPr>
            <w:tcW w:w="10147" w:type="dxa"/>
            <w:tcBorders>
              <w:left w:val="single" w:sz="24" w:space="0" w:color="CED3F1"/>
              <w:right w:val="single" w:sz="24" w:space="0" w:color="F4F3F8"/>
            </w:tcBorders>
            <w:shd w:val="clear" w:color="auto" w:fill="F4F3F8"/>
          </w:tcPr>
          <w:p w:rsidR="00873761" w:rsidRDefault="00873761">
            <w:pPr>
              <w:pStyle w:val="ConsPlusNormal"/>
              <w:jc w:val="both"/>
              <w:rPr>
                <w:color w:val="392C69"/>
              </w:rPr>
            </w:pPr>
            <w:r>
              <w:rPr>
                <w:color w:val="392C69"/>
              </w:rPr>
              <w:t>КонсультантПлюс: примечание.</w:t>
            </w:r>
          </w:p>
          <w:p w:rsidR="00873761" w:rsidRDefault="00873761">
            <w:pPr>
              <w:pStyle w:val="ConsPlusNormal"/>
              <w:jc w:val="both"/>
              <w:rPr>
                <w:color w:val="392C69"/>
              </w:rPr>
            </w:pPr>
            <w:r>
              <w:rPr>
                <w:color w:val="392C69"/>
              </w:rPr>
              <w:t>Открытие отдельных счетов для расчетов по гособоронзаказу осуществляется в соответствии с данным законом без учета требований к уполномоченным банкам, установленных в соответствии с нормами п. 12 ст. 17 ФЗ от 29.07.2017 N 267-ФЗ.</w:t>
            </w:r>
          </w:p>
        </w:tc>
      </w:tr>
    </w:tbl>
    <w:p w:rsidR="00873761" w:rsidRDefault="00873761">
      <w:pPr>
        <w:pStyle w:val="ConsPlusTitle"/>
        <w:spacing w:before="300"/>
        <w:ind w:firstLine="540"/>
        <w:jc w:val="both"/>
        <w:outlineLvl w:val="1"/>
      </w:pPr>
      <w:bookmarkStart w:id="10" w:name="Par294"/>
      <w:bookmarkEnd w:id="10"/>
      <w:r>
        <w:t>Статья 8.1. Уполномоченные банки</w:t>
      </w:r>
    </w:p>
    <w:p w:rsidR="00873761" w:rsidRDefault="00873761">
      <w:pPr>
        <w:pStyle w:val="ConsPlusNormal"/>
        <w:ind w:firstLine="540"/>
        <w:jc w:val="both"/>
      </w:pPr>
      <w:r>
        <w:t>(в ред. Федерального закона от 31.12.2017 N 481-ФЗ)</w:t>
      </w:r>
    </w:p>
    <w:p w:rsidR="00873761" w:rsidRDefault="00873761">
      <w:pPr>
        <w:pStyle w:val="ConsPlusNormal"/>
        <w:jc w:val="both"/>
      </w:pPr>
    </w:p>
    <w:p w:rsidR="00873761" w:rsidRDefault="00873761">
      <w:pPr>
        <w:pStyle w:val="ConsPlusNormal"/>
        <w:ind w:firstLine="540"/>
        <w:jc w:val="both"/>
      </w:pPr>
      <w:bookmarkStart w:id="11" w:name="Par297"/>
      <w:bookmarkEnd w:id="11"/>
      <w:r>
        <w:t xml:space="preserve">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w:t>
      </w:r>
      <w:r>
        <w:lastRenderedPageBreak/>
        <w:t xml:space="preserve">Правительством Российской Федерации по </w:t>
      </w:r>
      <w:hyperlink r:id="rId50" w:history="1">
        <w:r>
          <w:rPr>
            <w:color w:val="0000FF"/>
          </w:rPr>
          <w:t>согласованию</w:t>
        </w:r>
      </w:hyperlink>
      <w:r>
        <w:t xml:space="preserve"> с Президентом Российской Федерации принято </w:t>
      </w:r>
      <w:hyperlink r:id="rId51" w:history="1">
        <w:r>
          <w:rPr>
            <w:color w:val="0000FF"/>
          </w:rPr>
          <w:t>решение</w:t>
        </w:r>
      </w:hyperlink>
      <w:r>
        <w:t xml:space="preserve"> об отнесении к категории уполномоченных банков.</w:t>
      </w:r>
    </w:p>
    <w:p w:rsidR="00873761" w:rsidRDefault="00873761">
      <w:pPr>
        <w:pStyle w:val="ConsPlusNormal"/>
        <w:spacing w:before="240"/>
        <w:ind w:firstLine="540"/>
        <w:jc w:val="both"/>
      </w:pPr>
      <w:bookmarkStart w:id="12" w:name="Par298"/>
      <w:bookmarkEnd w:id="12"/>
      <w:r>
        <w:t xml:space="preserve">2. В случае, если Правительством Российской Федерации принято решение, предусмотренное </w:t>
      </w:r>
      <w:hyperlink w:anchor="Par297" w:tooltip="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 w:history="1">
        <w:r>
          <w:rPr>
            <w:color w:val="0000FF"/>
          </w:rPr>
          <w:t>частью 1</w:t>
        </w:r>
      </w:hyperlink>
      <w:r>
        <w:t xml:space="preserve">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уведомления, а также информирует уполномоченный банк и соответствующего государственного заказчика о принятом решении.</w:t>
      </w:r>
    </w:p>
    <w:p w:rsidR="00873761" w:rsidRDefault="00873761">
      <w:pPr>
        <w:pStyle w:val="ConsPlusNormal"/>
        <w:spacing w:before="240"/>
        <w:ind w:firstLine="540"/>
        <w:jc w:val="both"/>
      </w:pPr>
      <w:r>
        <w:t>3. Утратил силу. - Федеральный закон от 27.12.2019 N 517-ФЗ.</w:t>
      </w:r>
    </w:p>
    <w:p w:rsidR="00873761" w:rsidRDefault="00873761">
      <w:pPr>
        <w:pStyle w:val="ConsPlusNormal"/>
        <w:spacing w:before="240"/>
        <w:ind w:firstLine="540"/>
        <w:jc w:val="both"/>
      </w:pPr>
      <w:r>
        <w:t xml:space="preserve">4. В случае окончания срока действия лицензии, указанной в </w:t>
      </w:r>
      <w:hyperlink w:anchor="Par297" w:tooltip="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 w:history="1">
        <w:r>
          <w:rPr>
            <w:color w:val="0000FF"/>
          </w:rPr>
          <w:t>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873761" w:rsidRDefault="00873761">
      <w:pPr>
        <w:pStyle w:val="ConsPlusNormal"/>
        <w:jc w:val="both"/>
      </w:pPr>
    </w:p>
    <w:p w:rsidR="00873761" w:rsidRDefault="00873761">
      <w:pPr>
        <w:pStyle w:val="ConsPlusTitle"/>
        <w:ind w:firstLine="540"/>
        <w:jc w:val="both"/>
        <w:outlineLvl w:val="1"/>
      </w:pPr>
      <w:r>
        <w:t>Статья 8.2. Основные права и обязанности уполномоченного банка. Банковское сопровождение</w:t>
      </w:r>
    </w:p>
    <w:p w:rsidR="00873761" w:rsidRDefault="00873761">
      <w:pPr>
        <w:pStyle w:val="ConsPlusNormal"/>
        <w:jc w:val="both"/>
      </w:pPr>
    </w:p>
    <w:p w:rsidR="00873761" w:rsidRDefault="00873761">
      <w:pPr>
        <w:pStyle w:val="ConsPlusNormal"/>
        <w:ind w:firstLine="540"/>
        <w:jc w:val="both"/>
      </w:pPr>
      <w:r>
        <w:t>1. Уполномоченный банк вправе:</w:t>
      </w:r>
    </w:p>
    <w:p w:rsidR="00873761" w:rsidRDefault="00873761">
      <w:pPr>
        <w:pStyle w:val="ConsPlusNormal"/>
        <w:spacing w:before="240"/>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873761" w:rsidRDefault="00873761">
      <w:pPr>
        <w:pStyle w:val="ConsPlusNormal"/>
        <w:spacing w:before="240"/>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873761" w:rsidRDefault="00873761">
      <w:pPr>
        <w:pStyle w:val="ConsPlusNormal"/>
        <w:spacing w:before="240"/>
        <w:ind w:firstLine="540"/>
        <w:jc w:val="both"/>
      </w:pPr>
      <w:r>
        <w:t xml:space="preserve">3) приостанавливать операции по отдельному счету в случаях, установленных </w:t>
      </w:r>
      <w:hyperlink w:anchor="Par409" w:tooltip="Статья 8.6. Основания и порядок приостановления операции по отдельному счету и отказа в совершении такой операции" w:history="1">
        <w:r>
          <w:rPr>
            <w:color w:val="0000FF"/>
          </w:rPr>
          <w:t>статьей 8.6</w:t>
        </w:r>
      </w:hyperlink>
      <w:r>
        <w:t xml:space="preserve"> настоящего Федерального закона;</w:t>
      </w:r>
    </w:p>
    <w:p w:rsidR="00873761" w:rsidRDefault="00873761">
      <w:pPr>
        <w:pStyle w:val="ConsPlusNormal"/>
        <w:spacing w:before="240"/>
        <w:ind w:firstLine="540"/>
        <w:jc w:val="both"/>
      </w:pPr>
      <w:r>
        <w:t>4) осуществлять иные права в соответствии с законодательством Российской Федерации.</w:t>
      </w:r>
    </w:p>
    <w:p w:rsidR="00873761" w:rsidRDefault="00873761">
      <w:pPr>
        <w:pStyle w:val="ConsPlusNormal"/>
        <w:spacing w:before="240"/>
        <w:ind w:firstLine="540"/>
        <w:jc w:val="both"/>
      </w:pPr>
      <w:bookmarkStart w:id="13" w:name="Par309"/>
      <w:bookmarkEnd w:id="13"/>
      <w:r>
        <w:t>2. Уполномоченный банк обязан:</w:t>
      </w:r>
    </w:p>
    <w:p w:rsidR="00873761" w:rsidRDefault="00873761">
      <w:pPr>
        <w:pStyle w:val="ConsPlusNormal"/>
        <w:spacing w:before="240"/>
        <w:ind w:firstLine="540"/>
        <w:jc w:val="both"/>
      </w:pPr>
      <w:r>
        <w:t>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873761" w:rsidRDefault="00873761">
      <w:pPr>
        <w:pStyle w:val="ConsPlusNormal"/>
        <w:spacing w:before="240"/>
        <w:ind w:firstLine="540"/>
        <w:jc w:val="both"/>
      </w:pPr>
      <w:bookmarkStart w:id="14" w:name="Par311"/>
      <w:bookmarkEnd w:id="14"/>
      <w:r>
        <w:t xml:space="preserve">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информацию об ограничении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об обязательстве </w:t>
      </w:r>
      <w:r>
        <w:lastRenderedPageBreak/>
        <w:t>уполномоченного банка, предусматривающем выплату процентов за пользование денежными средствами, находящимися на таком отдельном счете, информацию о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ограничения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установления, изменения обязательства по уплате процентов за пользование денежными средствами, находящимися на таком отдельном счете,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Порядок, состав и формат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873761" w:rsidRDefault="00873761">
      <w:pPr>
        <w:pStyle w:val="ConsPlusNormal"/>
        <w:jc w:val="both"/>
      </w:pPr>
      <w:r>
        <w:t>(в ред. Федерального закона от 18.02.2020 N 20-ФЗ)</w:t>
      </w:r>
    </w:p>
    <w:p w:rsidR="00873761" w:rsidRDefault="00873761">
      <w:pPr>
        <w:pStyle w:val="ConsPlusNormal"/>
        <w:spacing w:before="240"/>
        <w:ind w:firstLine="540"/>
        <w:jc w:val="both"/>
      </w:pPr>
      <w:r>
        <w:t xml:space="preserve">3) осуществлять мониторинг расчетов по государственному оборонному заказу в </w:t>
      </w:r>
      <w:hyperlink w:anchor="Par392" w:tooltip="Статья 8.5. Осуществление мониторинга и предоставление информации о расчетах по государственному оборонному заказу" w:history="1">
        <w:r>
          <w:rPr>
            <w:color w:val="0000FF"/>
          </w:rPr>
          <w:t>порядке</w:t>
        </w:r>
      </w:hyperlink>
      <w:r>
        <w:t>, установленном настоящим Федеральным законом;</w:t>
      </w:r>
    </w:p>
    <w:p w:rsidR="00873761" w:rsidRDefault="00873761">
      <w:pPr>
        <w:pStyle w:val="ConsPlusNormal"/>
        <w:spacing w:before="240"/>
        <w:ind w:firstLine="540"/>
        <w:jc w:val="both"/>
      </w:pPr>
      <w:r>
        <w:t xml:space="preserve">4) осуществлять контроль распоряжений в порядке, установленном </w:t>
      </w:r>
      <w:hyperlink w:anchor="Par392" w:tooltip="Статья 8.5. Осуществление мониторинга и предоставление информации о расчетах по государственному оборонному заказу" w:history="1">
        <w:r>
          <w:rPr>
            <w:color w:val="0000FF"/>
          </w:rPr>
          <w:t>статьей 8.5</w:t>
        </w:r>
      </w:hyperlink>
      <w:r>
        <w:t xml:space="preserve"> настоящего Федерального закона;</w:t>
      </w:r>
    </w:p>
    <w:p w:rsidR="00873761" w:rsidRDefault="00873761">
      <w:pPr>
        <w:pStyle w:val="ConsPlusNormal"/>
        <w:spacing w:before="240"/>
        <w:ind w:firstLine="540"/>
        <w:jc w:val="both"/>
      </w:pPr>
      <w:r>
        <w:t xml:space="preserve">5) отказывать головному исполнителю, исполнителю в принятии к исполнению распоряжений о совершении операций, предусмотренных </w:t>
      </w:r>
      <w:hyperlink w:anchor="Par357" w:tooltip="Статья 8.4. Операции, совершение которых по отдельному счету не допускается" w:history="1">
        <w:r>
          <w:rPr>
            <w:color w:val="0000FF"/>
          </w:rPr>
          <w:t>статьей 8.4</w:t>
        </w:r>
      </w:hyperlink>
      <w:r>
        <w:t xml:space="preserve"> настоящего Федерального закона, а также в случаях, предусмотренных </w:t>
      </w:r>
      <w:hyperlink w:anchor="Par392" w:tooltip="Статья 8.5. Осуществление мониторинга и предоставление информации о расчетах по государственному оборонному заказу" w:history="1">
        <w:r>
          <w:rPr>
            <w:color w:val="0000FF"/>
          </w:rPr>
          <w:t>статьей 8.5</w:t>
        </w:r>
      </w:hyperlink>
      <w:r>
        <w:t xml:space="preserve"> настоящего Федерального закона;</w:t>
      </w:r>
    </w:p>
    <w:p w:rsidR="00873761" w:rsidRDefault="00873761">
      <w:pPr>
        <w:pStyle w:val="ConsPlusNormal"/>
        <w:spacing w:before="240"/>
        <w:ind w:firstLine="540"/>
        <w:jc w:val="both"/>
      </w:pPr>
      <w:r>
        <w:t xml:space="preserve">6) соблюдать установленный настоящим Федеральным </w:t>
      </w:r>
      <w:hyperlink w:anchor="Par327" w:tooltip="Статья 8.3. Режим использования отдельного счета" w:history="1">
        <w:r>
          <w:rPr>
            <w:color w:val="0000FF"/>
          </w:rPr>
          <w:t>законом</w:t>
        </w:r>
      </w:hyperlink>
      <w:r>
        <w:t xml:space="preserve"> режим использования отдельного счета и осуществлять контроль за его соблюдением;</w:t>
      </w:r>
    </w:p>
    <w:p w:rsidR="00873761" w:rsidRDefault="00873761">
      <w:pPr>
        <w:pStyle w:val="ConsPlusNormal"/>
        <w:spacing w:before="240"/>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873761" w:rsidRDefault="00873761">
      <w:pPr>
        <w:pStyle w:val="ConsPlusNormal"/>
        <w:spacing w:before="240"/>
        <w:ind w:firstLine="540"/>
        <w:jc w:val="both"/>
      </w:pPr>
      <w:r>
        <w:t xml:space="preserve">8) отвечать на запросы государственного заказчика, направляемые в соответствии с </w:t>
      </w:r>
      <w:hyperlink w:anchor="Par178" w:tooltip="3) вправе направлять в целях исполнения обязанности, предусмотренной пунктом 9 статьи 7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 w:history="1">
        <w:r>
          <w:rPr>
            <w:color w:val="0000FF"/>
          </w:rPr>
          <w:t>пунктом 3 статьи 6.2</w:t>
        </w:r>
      </w:hyperlink>
      <w:r>
        <w:t xml:space="preserve"> настоящего Федерального закона;</w:t>
      </w:r>
    </w:p>
    <w:p w:rsidR="00873761" w:rsidRDefault="00873761">
      <w:pPr>
        <w:pStyle w:val="ConsPlusNormal"/>
        <w:spacing w:before="240"/>
        <w:ind w:firstLine="540"/>
        <w:jc w:val="both"/>
      </w:pPr>
      <w:r>
        <w:t>9) уведомлять головного исполнителя, исполнителя о необходимости закрытия отдельного счета в связи с получением уведомления от государственного заказчика о полном исполнении государственного контракта;</w:t>
      </w:r>
    </w:p>
    <w:p w:rsidR="00873761" w:rsidRDefault="00873761">
      <w:pPr>
        <w:pStyle w:val="ConsPlusNormal"/>
        <w:jc w:val="both"/>
      </w:pPr>
      <w:r>
        <w:t>(п. 9 в ред. Федерального закона от 29.07.2018 N 263-ФЗ)</w:t>
      </w:r>
    </w:p>
    <w:p w:rsidR="00873761" w:rsidRDefault="00873761">
      <w:pPr>
        <w:pStyle w:val="ConsPlusNormal"/>
        <w:spacing w:before="240"/>
        <w:ind w:firstLine="540"/>
        <w:jc w:val="both"/>
      </w:pPr>
      <w:r>
        <w:t xml:space="preserve">10) исполнять другие обязанности в случаях, установленных </w:t>
      </w:r>
      <w:hyperlink w:anchor="Par455" w:tooltip="Глава 3.3. ОСОБЕННОСТИ БАНКОВСКОГО СОПРОВОЖДЕНИЯ" w:history="1">
        <w:r>
          <w:rPr>
            <w:color w:val="0000FF"/>
          </w:rPr>
          <w:t>главой 3.3</w:t>
        </w:r>
      </w:hyperlink>
      <w:r>
        <w:t xml:space="preserve"> настоящего Федерального закона.</w:t>
      </w:r>
    </w:p>
    <w:p w:rsidR="00873761" w:rsidRDefault="00873761">
      <w:pPr>
        <w:pStyle w:val="ConsPlusNormal"/>
        <w:jc w:val="both"/>
      </w:pPr>
      <w:r>
        <w:lastRenderedPageBreak/>
        <w:t>(п. 10 в ред. Федерального закона от 29.07.2018 N 263-ФЗ)</w:t>
      </w:r>
    </w:p>
    <w:p w:rsidR="00873761" w:rsidRDefault="00873761">
      <w:pPr>
        <w:pStyle w:val="ConsPlusNormal"/>
        <w:spacing w:before="240"/>
        <w:ind w:firstLine="540"/>
        <w:jc w:val="both"/>
      </w:pPr>
      <w:r>
        <w:t>3. Банковское сопровождение осуществляется уполномоченным банком безвозмездно.</w:t>
      </w:r>
    </w:p>
    <w:p w:rsidR="00873761" w:rsidRDefault="00873761">
      <w:pPr>
        <w:pStyle w:val="ConsPlusNormal"/>
        <w:spacing w:before="240"/>
        <w:ind w:firstLine="540"/>
        <w:jc w:val="both"/>
      </w:pPr>
      <w:r>
        <w:t xml:space="preserve">4. Неисполнение уполномоченным банком обязанностей, установленных </w:t>
      </w:r>
      <w:hyperlink w:anchor="Par309" w:tooltip="2. Уполномоченный банк обязан:" w:history="1">
        <w:r>
          <w:rPr>
            <w:color w:val="0000FF"/>
          </w:rPr>
          <w:t>частью 2</w:t>
        </w:r>
      </w:hyperlink>
      <w:r>
        <w:t xml:space="preserve"> настоящей статьи и </w:t>
      </w:r>
      <w:hyperlink w:anchor="Par327" w:tooltip="Статья 8.3. Режим использования отдельного счета" w:history="1">
        <w:r>
          <w:rPr>
            <w:color w:val="0000FF"/>
          </w:rPr>
          <w:t>статьями 8.3</w:t>
        </w:r>
      </w:hyperlink>
      <w:r>
        <w:t xml:space="preserve">, </w:t>
      </w:r>
      <w:hyperlink w:anchor="Par357" w:tooltip="Статья 8.4. Операции, совершение которых по отдельному счету не допускается" w:history="1">
        <w:r>
          <w:rPr>
            <w:color w:val="0000FF"/>
          </w:rPr>
          <w:t>8.4</w:t>
        </w:r>
      </w:hyperlink>
      <w:r>
        <w:t xml:space="preserve"> и </w:t>
      </w:r>
      <w:hyperlink w:anchor="Par392" w:tooltip="Статья 8.5. Осуществление мониторинга и предоставление информации о расчетах по государственному оборонному заказу"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52"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Кодексом Российской Федерации об административных правонарушениях.</w:t>
      </w:r>
    </w:p>
    <w:p w:rsidR="00873761" w:rsidRDefault="00873761">
      <w:pPr>
        <w:pStyle w:val="ConsPlusNormal"/>
        <w:spacing w:before="240"/>
        <w:ind w:firstLine="540"/>
        <w:jc w:val="both"/>
      </w:pPr>
      <w:r>
        <w:t>5. Орган финансового мониторинга анализирует информацию об операциях, полученную им на основании настоящего Федерального закона 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873761" w:rsidRDefault="00873761">
      <w:pPr>
        <w:pStyle w:val="ConsPlusNormal"/>
        <w:jc w:val="both"/>
      </w:pPr>
    </w:p>
    <w:p w:rsidR="00873761" w:rsidRDefault="00873761">
      <w:pPr>
        <w:pStyle w:val="ConsPlusTitle"/>
        <w:ind w:firstLine="540"/>
        <w:jc w:val="both"/>
        <w:outlineLvl w:val="1"/>
      </w:pPr>
      <w:bookmarkStart w:id="15" w:name="Par327"/>
      <w:bookmarkEnd w:id="15"/>
      <w:r>
        <w:t>Статья 8.3. Режим использования отдельного счета</w:t>
      </w:r>
    </w:p>
    <w:p w:rsidR="00873761" w:rsidRDefault="00873761">
      <w:pPr>
        <w:pStyle w:val="ConsPlusNormal"/>
        <w:jc w:val="both"/>
      </w:pPr>
    </w:p>
    <w:p w:rsidR="00873761" w:rsidRDefault="00873761">
      <w:pPr>
        <w:pStyle w:val="ConsPlusNormal"/>
        <w:ind w:firstLine="540"/>
        <w:jc w:val="both"/>
      </w:pPr>
      <w:bookmarkStart w:id="16" w:name="Par329"/>
      <w:bookmarkEnd w:id="16"/>
      <w:r>
        <w:t>1. Режим использования отдельного счета предусматривает:</w:t>
      </w:r>
    </w:p>
    <w:p w:rsidR="00873761" w:rsidRDefault="00873761">
      <w:pPr>
        <w:pStyle w:val="ConsPlusNormal"/>
        <w:spacing w:before="240"/>
        <w:ind w:firstLine="540"/>
        <w:jc w:val="both"/>
      </w:pPr>
      <w:r>
        <w:t xml:space="preserve">1) списание денежных средств только при указании в распоряжении </w:t>
      </w:r>
      <w:hyperlink w:anchor="Par146" w:tooltip="Статья 6.1. Идентификатор государственного контракта" w:history="1">
        <w:r>
          <w:rPr>
            <w:color w:val="0000FF"/>
          </w:rPr>
          <w:t>идентификатора</w:t>
        </w:r>
      </w:hyperlink>
      <w:r>
        <w:t xml:space="preserve"> государственного контракта;</w:t>
      </w:r>
    </w:p>
    <w:p w:rsidR="00873761" w:rsidRDefault="00873761">
      <w:pPr>
        <w:pStyle w:val="ConsPlusNormal"/>
        <w:spacing w:before="240"/>
        <w:ind w:firstLine="540"/>
        <w:jc w:val="both"/>
      </w:pPr>
      <w:bookmarkStart w:id="17" w:name="Par331"/>
      <w:bookmarkEnd w:id="17"/>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873761" w:rsidRDefault="00873761">
      <w:pPr>
        <w:pStyle w:val="ConsPlusNormal"/>
        <w:spacing w:before="240"/>
        <w:ind w:firstLine="540"/>
        <w:jc w:val="both"/>
      </w:pPr>
      <w:bookmarkStart w:id="18" w:name="Par332"/>
      <w:bookmarkEnd w:id="18"/>
      <w:r>
        <w:t>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873761" w:rsidRDefault="00873761">
      <w:pPr>
        <w:pStyle w:val="ConsPlusNormal"/>
        <w:jc w:val="both"/>
      </w:pPr>
      <w:r>
        <w:t>(в ред. Федерального закона от 03.07.2016 N 317-ФЗ)</w:t>
      </w:r>
    </w:p>
    <w:p w:rsidR="00873761" w:rsidRDefault="00873761">
      <w:pPr>
        <w:pStyle w:val="ConsPlusNormal"/>
        <w:spacing w:before="240"/>
        <w:ind w:firstLine="540"/>
        <w:jc w:val="both"/>
      </w:pPr>
      <w:r>
        <w:t>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873761" w:rsidRDefault="00873761">
      <w:pPr>
        <w:pStyle w:val="ConsPlusNormal"/>
        <w:spacing w:before="240"/>
        <w:ind w:firstLine="540"/>
        <w:jc w:val="both"/>
      </w:pPr>
      <w:r>
        <w:t>б.1) оплаты расходов на электрическую энергию (мощность), поставляемую по ценам, рассчитанным в порядке, установленном законодательством Российской Федерации;</w:t>
      </w:r>
    </w:p>
    <w:p w:rsidR="00873761" w:rsidRDefault="00873761">
      <w:pPr>
        <w:pStyle w:val="ConsPlusNormal"/>
        <w:jc w:val="both"/>
      </w:pPr>
      <w:r>
        <w:t>(пп. "б.1" введен Федеральным законом от 29.07.2018 N 263-ФЗ)</w:t>
      </w:r>
    </w:p>
    <w:p w:rsidR="00873761" w:rsidRDefault="00873761">
      <w:pPr>
        <w:pStyle w:val="ConsPlusNormal"/>
        <w:spacing w:before="240"/>
        <w:ind w:firstLine="540"/>
        <w:jc w:val="both"/>
      </w:pPr>
      <w:bookmarkStart w:id="19" w:name="Par337"/>
      <w:bookmarkEnd w:id="19"/>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873761" w:rsidRDefault="00873761">
      <w:pPr>
        <w:pStyle w:val="ConsPlusNormal"/>
        <w:spacing w:before="240"/>
        <w:ind w:firstLine="540"/>
        <w:jc w:val="both"/>
      </w:pPr>
      <w:r>
        <w:t xml:space="preserve">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w:t>
      </w:r>
      <w:r>
        <w:lastRenderedPageBreak/>
        <w:t>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873761" w:rsidRDefault="00873761">
      <w:pPr>
        <w:pStyle w:val="ConsPlusNormal"/>
        <w:jc w:val="both"/>
      </w:pPr>
      <w:r>
        <w:t>(пп. "г" в ред. Федерального закона от 03.07.2016 N 317-ФЗ)</w:t>
      </w:r>
    </w:p>
    <w:p w:rsidR="00873761" w:rsidRDefault="00873761">
      <w:pPr>
        <w:pStyle w:val="ConsPlusNormal"/>
        <w:spacing w:before="240"/>
        <w:ind w:firstLine="540"/>
        <w:jc w:val="both"/>
      </w:pPr>
      <w:bookmarkStart w:id="20" w:name="Par340"/>
      <w:bookmarkEnd w:id="20"/>
      <w:r>
        <w:t>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873761" w:rsidRDefault="00873761">
      <w:pPr>
        <w:pStyle w:val="ConsPlusNormal"/>
        <w:spacing w:before="240"/>
        <w:ind w:firstLine="540"/>
        <w:jc w:val="both"/>
      </w:pPr>
      <w:r>
        <w:t>е) перечисления денежных средств в размере, согласованном сторонами при заключении государственного контракта и предусмотренном его условиями, направленных на возмещение (компенсацию)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873761" w:rsidRDefault="00873761">
      <w:pPr>
        <w:pStyle w:val="ConsPlusNormal"/>
        <w:jc w:val="both"/>
      </w:pPr>
      <w:r>
        <w:t>(пп. "е" в ред. Федерального закона от 03.07.2016 N 317-ФЗ)</w:t>
      </w:r>
    </w:p>
    <w:p w:rsidR="00873761" w:rsidRDefault="00873761">
      <w:pPr>
        <w:pStyle w:val="ConsPlusNormal"/>
        <w:spacing w:before="240"/>
        <w:ind w:firstLine="540"/>
        <w:jc w:val="both"/>
      </w:pPr>
      <w:bookmarkStart w:id="21" w:name="Par343"/>
      <w:bookmarkEnd w:id="21"/>
      <w:r>
        <w:t>е.1)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 в уполномоченный банк акта приема-передачи товара (акта выполненных работ, оказанных услуг);</w:t>
      </w:r>
    </w:p>
    <w:p w:rsidR="00873761" w:rsidRDefault="00873761">
      <w:pPr>
        <w:pStyle w:val="ConsPlusNormal"/>
        <w:jc w:val="both"/>
      </w:pPr>
      <w:r>
        <w:t>(пп. "е.1" введен Федеральным законом от 03.07.2016 N 317-ФЗ)</w:t>
      </w:r>
    </w:p>
    <w:p w:rsidR="00873761" w:rsidRDefault="00873761">
      <w:pPr>
        <w:pStyle w:val="ConsPlusNormal"/>
        <w:spacing w:before="240"/>
        <w:ind w:firstLine="540"/>
        <w:jc w:val="both"/>
      </w:pPr>
      <w:bookmarkStart w:id="22" w:name="Par345"/>
      <w:bookmarkEnd w:id="22"/>
      <w:r>
        <w:t>е.2)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873761" w:rsidRDefault="00873761">
      <w:pPr>
        <w:pStyle w:val="ConsPlusNormal"/>
        <w:jc w:val="both"/>
      </w:pPr>
      <w:r>
        <w:lastRenderedPageBreak/>
        <w:t>(пп. "е.2" введен Федеральным законом от 03.07.2016 N 317-ФЗ; в ред. Федерального закона от 29.07.2018 N 263-ФЗ)</w:t>
      </w:r>
    </w:p>
    <w:p w:rsidR="00873761" w:rsidRDefault="00873761">
      <w:pPr>
        <w:pStyle w:val="ConsPlusNormal"/>
        <w:spacing w:before="240"/>
        <w:ind w:firstLine="540"/>
        <w:jc w:val="both"/>
      </w:pPr>
      <w:r>
        <w:t xml:space="preserve">ж) совершения разрешенных операций в соответствии с </w:t>
      </w:r>
      <w:hyperlink w:anchor="Par361" w:tooltip="2) возврат сумм займов, кредитов и процентов по ним, за исключением:" w:history="1">
        <w:r>
          <w:rPr>
            <w:color w:val="0000FF"/>
          </w:rPr>
          <w:t>пунктами 2</w:t>
        </w:r>
      </w:hyperlink>
      <w:r>
        <w:t xml:space="preserve">, </w:t>
      </w:r>
      <w:hyperlink w:anchor="Par365" w:tooltip="3) перечисление (выдача) денежных средств физическим лицам, за исключением:" w:history="1">
        <w:r>
          <w:rPr>
            <w:color w:val="0000FF"/>
          </w:rPr>
          <w:t>3</w:t>
        </w:r>
      </w:hyperlink>
      <w:r>
        <w:t xml:space="preserve">, </w:t>
      </w:r>
      <w:hyperlink w:anchor="Par376" w:tooltip="9) исполнение исполнительных документов, за исключением исполнительных документов, предусматривающих:" w:history="1">
        <w:r>
          <w:rPr>
            <w:color w:val="0000FF"/>
          </w:rPr>
          <w:t>9</w:t>
        </w:r>
      </w:hyperlink>
      <w:r>
        <w:t xml:space="preserve"> и </w:t>
      </w:r>
      <w:hyperlink w:anchor="Par380" w:tooltip="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 w:history="1">
        <w:r>
          <w:rPr>
            <w:color w:val="0000FF"/>
          </w:rPr>
          <w:t>10 статьи 8.4</w:t>
        </w:r>
      </w:hyperlink>
      <w:r>
        <w:t xml:space="preserve"> настоящего Федерального закона;</w:t>
      </w:r>
    </w:p>
    <w:p w:rsidR="00873761" w:rsidRDefault="00873761">
      <w:pPr>
        <w:pStyle w:val="ConsPlusNormal"/>
        <w:spacing w:before="240"/>
        <w:ind w:firstLine="540"/>
        <w:jc w:val="both"/>
      </w:pPr>
      <w:bookmarkStart w:id="23" w:name="Par348"/>
      <w:bookmarkEnd w:id="23"/>
      <w:r>
        <w:t>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w:t>
      </w:r>
    </w:p>
    <w:p w:rsidR="00873761" w:rsidRDefault="00873761">
      <w:pPr>
        <w:pStyle w:val="ConsPlusNormal"/>
        <w:jc w:val="both"/>
      </w:pPr>
      <w:r>
        <w:t>(пп. "з" в ред. Федерального закона от 29.07.2017 N 237-ФЗ)</w:t>
      </w:r>
    </w:p>
    <w:p w:rsidR="00873761" w:rsidRDefault="00873761">
      <w:pPr>
        <w:pStyle w:val="ConsPlusNormal"/>
        <w:spacing w:before="240"/>
        <w:ind w:firstLine="540"/>
        <w:jc w:val="both"/>
      </w:pPr>
      <w:bookmarkStart w:id="24" w:name="Par350"/>
      <w:bookmarkEnd w:id="24"/>
      <w:r>
        <w:t xml:space="preserve">2.1) единовременное списание денежных средств при закрытии отдельного счета, открытого по государственному контракту, контракту, относящемуся к сопровождаемой сделке, переводимой в иной уполномоченный банк в установленном настоящим Федеральным законом </w:t>
      </w:r>
      <w:hyperlink w:anchor="Par455" w:tooltip="Глава 3.3. ОСОБЕННОСТИ БАНКОВСКОГО СОПРОВОЖДЕНИЯ" w:history="1">
        <w:r>
          <w:rPr>
            <w:color w:val="0000FF"/>
          </w:rPr>
          <w:t>порядке</w:t>
        </w:r>
      </w:hyperlink>
      <w:r>
        <w:t>, на отдельный счет, открытый в ином уполномоченном банке по такому государственному контракту, контракту;</w:t>
      </w:r>
    </w:p>
    <w:p w:rsidR="00873761" w:rsidRDefault="00873761">
      <w:pPr>
        <w:pStyle w:val="ConsPlusNormal"/>
        <w:jc w:val="both"/>
      </w:pPr>
      <w:r>
        <w:t>(п. 2.1 введен Федеральным законом от 29.07.2018 N 263-ФЗ)</w:t>
      </w:r>
    </w:p>
    <w:p w:rsidR="00873761" w:rsidRDefault="00873761">
      <w:pPr>
        <w:pStyle w:val="ConsPlusNormal"/>
        <w:spacing w:before="240"/>
        <w:ind w:firstLine="540"/>
        <w:jc w:val="both"/>
      </w:pPr>
      <w:r>
        <w:t xml:space="preserve">3) запрет совершения операций, предусмотренных </w:t>
      </w:r>
      <w:hyperlink w:anchor="Par357" w:tooltip="Статья 8.4. Операции, совершение которых по отдельному счету не допускается" w:history="1">
        <w:r>
          <w:rPr>
            <w:color w:val="0000FF"/>
          </w:rPr>
          <w:t>статьей 8.4</w:t>
        </w:r>
      </w:hyperlink>
      <w:r>
        <w:t xml:space="preserve"> настоящего Федерального закона.</w:t>
      </w:r>
    </w:p>
    <w:p w:rsidR="00873761" w:rsidRDefault="00873761">
      <w:pPr>
        <w:pStyle w:val="ConsPlusNormal"/>
        <w:spacing w:before="240"/>
        <w:ind w:firstLine="540"/>
        <w:jc w:val="both"/>
      </w:pPr>
      <w:r>
        <w:t xml:space="preserve">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hyperlink w:anchor="Par329" w:tooltip="1. Режим использования отдельного счета предусматривает:" w:history="1">
        <w:r>
          <w:rPr>
            <w:color w:val="0000FF"/>
          </w:rPr>
          <w:t>частью 1</w:t>
        </w:r>
      </w:hyperlink>
      <w:r>
        <w:t xml:space="preserve"> настоящей статьи.</w:t>
      </w:r>
    </w:p>
    <w:p w:rsidR="00873761" w:rsidRDefault="00873761">
      <w:pPr>
        <w:pStyle w:val="ConsPlusNormal"/>
        <w:spacing w:before="240"/>
        <w:ind w:firstLine="540"/>
        <w:jc w:val="both"/>
      </w:pPr>
      <w:r>
        <w:t>3. Сумма процентов за пользование денежными средствами, находящимися на отдельном счете, зачисляется уполномоченным банком только на тот же отдельный счет.</w:t>
      </w:r>
    </w:p>
    <w:p w:rsidR="00873761" w:rsidRDefault="00873761">
      <w:pPr>
        <w:pStyle w:val="ConsPlusNormal"/>
        <w:jc w:val="both"/>
      </w:pPr>
      <w:r>
        <w:t>(часть 3 введена Федеральным законом от 18.02.2020 N 20-ФЗ)</w:t>
      </w:r>
    </w:p>
    <w:p w:rsidR="00873761" w:rsidRDefault="00873761">
      <w:pPr>
        <w:pStyle w:val="ConsPlusNormal"/>
        <w:jc w:val="both"/>
      </w:pPr>
    </w:p>
    <w:p w:rsidR="00873761" w:rsidRDefault="00873761">
      <w:pPr>
        <w:pStyle w:val="ConsPlusTitle"/>
        <w:ind w:firstLine="540"/>
        <w:jc w:val="both"/>
        <w:outlineLvl w:val="1"/>
      </w:pPr>
      <w:bookmarkStart w:id="25" w:name="Par357"/>
      <w:bookmarkEnd w:id="25"/>
      <w:r>
        <w:t>Статья 8.4. Операции, совершение которых по отдельному счету не допускается</w:t>
      </w:r>
    </w:p>
    <w:p w:rsidR="00873761" w:rsidRDefault="00873761">
      <w:pPr>
        <w:pStyle w:val="ConsPlusNormal"/>
        <w:jc w:val="both"/>
      </w:pPr>
    </w:p>
    <w:p w:rsidR="00873761" w:rsidRDefault="00873761">
      <w:pPr>
        <w:pStyle w:val="ConsPlusNormal"/>
        <w:ind w:firstLine="540"/>
        <w:jc w:val="both"/>
      </w:pPr>
      <w:r>
        <w:t>По отдельному счету не допускается совершение следующих операций:</w:t>
      </w:r>
    </w:p>
    <w:p w:rsidR="00873761" w:rsidRDefault="00873761">
      <w:pPr>
        <w:pStyle w:val="ConsPlusNormal"/>
        <w:spacing w:before="240"/>
        <w:ind w:firstLine="540"/>
        <w:jc w:val="both"/>
      </w:pPr>
      <w:r>
        <w:t>1) предоставление ссуд, займов, кредитов;</w:t>
      </w:r>
    </w:p>
    <w:p w:rsidR="00873761" w:rsidRDefault="00873761">
      <w:pPr>
        <w:pStyle w:val="ConsPlusNormal"/>
        <w:spacing w:before="240"/>
        <w:ind w:firstLine="540"/>
        <w:jc w:val="both"/>
      </w:pPr>
      <w:bookmarkStart w:id="26" w:name="Par361"/>
      <w:bookmarkEnd w:id="26"/>
      <w:r>
        <w:t>2) возврат сумм займов, кредитов и процентов по ним, за исключением:</w:t>
      </w:r>
    </w:p>
    <w:p w:rsidR="00873761" w:rsidRDefault="00873761">
      <w:pPr>
        <w:pStyle w:val="ConsPlusNormal"/>
        <w:spacing w:before="240"/>
        <w:ind w:firstLine="540"/>
        <w:jc w:val="both"/>
      </w:pPr>
      <w:bookmarkStart w:id="27" w:name="Par362"/>
      <w:bookmarkEnd w:id="27"/>
      <w:r>
        <w:t>а) возврата суммы кредита,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процентов по данным кредитам при отсутствии (недостаточности) собственных средств у головного исполнителя, исполнителя и авансирования по государственному контракту, контракту;</w:t>
      </w:r>
    </w:p>
    <w:p w:rsidR="00873761" w:rsidRDefault="00873761">
      <w:pPr>
        <w:pStyle w:val="ConsPlusNormal"/>
        <w:spacing w:before="240"/>
        <w:ind w:firstLine="540"/>
        <w:jc w:val="both"/>
      </w:pPr>
      <w:r>
        <w:lastRenderedPageBreak/>
        <w:t xml:space="preserve">б) возврата с отдельного счета головного исполнителя, исполнителя, открытого в уполномоченном банке для осуществления расчетов по государственному контракту, контракту, относящемуся к переведенной по основаниям, предусмотренным </w:t>
      </w:r>
      <w:hyperlink w:anchor="Par460" w:tooltip="Статья 8.9. Основания перевода сопровождаемой сделки в иной уполномоченный банк" w:history="1">
        <w:r>
          <w:rPr>
            <w:color w:val="0000FF"/>
          </w:rPr>
          <w:t>статьей 8.9</w:t>
        </w:r>
      </w:hyperlink>
      <w:r>
        <w:t xml:space="preserve"> настоящего Федерального закона, сопровождаемой сделке, суммы кредита, предусмотренного </w:t>
      </w:r>
      <w:hyperlink w:anchor="Par362" w:tooltip="а) возврата суммы кредита,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 w:history="1">
        <w:r>
          <w:rPr>
            <w:color w:val="0000FF"/>
          </w:rPr>
          <w:t>подпунктом "а"</w:t>
        </w:r>
      </w:hyperlink>
      <w:r>
        <w:t xml:space="preserve"> настоящего пункта, полученного на отдельный счет головного исполнителя, исполнителя по такому государственному контракту, контракту в уполномоченном банке, из которого переведена данная сопровождаемая сделка, а также процентов по такому кредиту;</w:t>
      </w:r>
    </w:p>
    <w:p w:rsidR="00873761" w:rsidRDefault="00873761">
      <w:pPr>
        <w:pStyle w:val="ConsPlusNormal"/>
        <w:jc w:val="both"/>
      </w:pPr>
      <w:r>
        <w:t>(п. 2 в ред. Федерального закона от 29.07.2018 N 263-ФЗ)</w:t>
      </w:r>
    </w:p>
    <w:p w:rsidR="00873761" w:rsidRDefault="00873761">
      <w:pPr>
        <w:pStyle w:val="ConsPlusNormal"/>
        <w:spacing w:before="240"/>
        <w:ind w:firstLine="540"/>
        <w:jc w:val="both"/>
      </w:pPr>
      <w:bookmarkStart w:id="28" w:name="Par365"/>
      <w:bookmarkEnd w:id="28"/>
      <w:r>
        <w:t>3) перечисление (выдача) денежных средств физическим лицам, за исключением:</w:t>
      </w:r>
    </w:p>
    <w:p w:rsidR="00873761" w:rsidRDefault="00873761">
      <w:pPr>
        <w:pStyle w:val="ConsPlusNormal"/>
        <w:spacing w:before="240"/>
        <w:ind w:firstLine="540"/>
        <w:jc w:val="both"/>
      </w:pPr>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73761" w:rsidRDefault="00873761">
      <w:pPr>
        <w:pStyle w:val="ConsPlusNormal"/>
        <w:spacing w:before="240"/>
        <w:ind w:firstLine="540"/>
        <w:jc w:val="both"/>
      </w:pPr>
      <w:r>
        <w:t>б) денежных выплат, связанных с предоставлением работникам гарантий и компенсаций, предусмотренных Трудовым кодексом Российской Федерации (за исключением компенсаций расходов на проезд и найм жилого помещения);</w:t>
      </w:r>
    </w:p>
    <w:p w:rsidR="00873761" w:rsidRDefault="00873761">
      <w:pPr>
        <w:pStyle w:val="ConsPlusNormal"/>
        <w:spacing w:before="240"/>
        <w:ind w:firstLine="540"/>
        <w:jc w:val="both"/>
      </w:pPr>
      <w:r>
        <w:t>в) перечисления денежных средств в качестве платы за установление права ограниченного пользования земельным участком (сервитута), принадлежащим физическому лицу на праве собственности, либо в качестве возмещения (компенсации) стоимости сносимых (переносимых) строений и насаждений, принадлежащих физическому лицу, а также убытков, причиненных изъятием или временным занятием земельных участков, ограничением принадлежащего физическому лицу права собственности, владения, пользования или распоряжения земельным участком, производимого в установленном законодательством Российской Федерации порядке, на основании уведомления государственного заказчика. Перечень таких физических лиц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873761" w:rsidRDefault="00873761">
      <w:pPr>
        <w:pStyle w:val="ConsPlusNormal"/>
        <w:jc w:val="both"/>
      </w:pPr>
      <w:r>
        <w:t>(пп. "в" введен Федеральным законом от 29.07.2018 N 263-ФЗ)</w:t>
      </w:r>
    </w:p>
    <w:p w:rsidR="00873761" w:rsidRDefault="00873761">
      <w:pPr>
        <w:pStyle w:val="ConsPlusNormal"/>
        <w:jc w:val="both"/>
      </w:pPr>
      <w:r>
        <w:t>(п. 3 в ред. Федерального закона от 03.07.2016 N 317-ФЗ)</w:t>
      </w:r>
    </w:p>
    <w:p w:rsidR="00873761" w:rsidRDefault="00873761">
      <w:pPr>
        <w:pStyle w:val="ConsPlusNormal"/>
        <w:spacing w:before="240"/>
        <w:ind w:firstLine="540"/>
        <w:jc w:val="both"/>
      </w:pPr>
      <w:r>
        <w:t>4) операции, связанные с формированием уставного (складочного) капитала других юридических лиц;</w:t>
      </w:r>
    </w:p>
    <w:p w:rsidR="00873761" w:rsidRDefault="00873761">
      <w:pPr>
        <w:pStyle w:val="ConsPlusNormal"/>
        <w:spacing w:before="240"/>
        <w:ind w:firstLine="540"/>
        <w:jc w:val="both"/>
      </w:pPr>
      <w:r>
        <w:t>5) операции, связанные с осуществлением благотворительной деятельности и внесением пожертвований;</w:t>
      </w:r>
    </w:p>
    <w:p w:rsidR="00873761" w:rsidRDefault="00873761">
      <w:pPr>
        <w:pStyle w:val="ConsPlusNormal"/>
        <w:spacing w:before="240"/>
        <w:ind w:firstLine="540"/>
        <w:jc w:val="both"/>
      </w:pPr>
      <w:r>
        <w:t>6) приобретение иностранной валюты;</w:t>
      </w:r>
    </w:p>
    <w:p w:rsidR="00873761" w:rsidRDefault="00873761">
      <w:pPr>
        <w:pStyle w:val="ConsPlusNormal"/>
        <w:spacing w:before="240"/>
        <w:ind w:firstLine="540"/>
        <w:jc w:val="both"/>
      </w:pPr>
      <w:r>
        <w:t>7) покупка ценных бумаг (в том числе векселей);</w:t>
      </w:r>
    </w:p>
    <w:p w:rsidR="00873761" w:rsidRDefault="00873761">
      <w:pPr>
        <w:pStyle w:val="ConsPlusNormal"/>
        <w:spacing w:before="240"/>
        <w:ind w:firstLine="540"/>
        <w:jc w:val="both"/>
      </w:pPr>
      <w:r>
        <w:t>8) приобретение у кредитных организаций драгоценных металлов, драгоценных камней и монет из драгоценных металлов;</w:t>
      </w:r>
    </w:p>
    <w:p w:rsidR="00873761" w:rsidRDefault="00873761">
      <w:pPr>
        <w:pStyle w:val="ConsPlusNormal"/>
        <w:spacing w:before="240"/>
        <w:ind w:firstLine="540"/>
        <w:jc w:val="both"/>
      </w:pPr>
      <w:bookmarkStart w:id="29" w:name="Par376"/>
      <w:bookmarkEnd w:id="29"/>
      <w:r>
        <w:t xml:space="preserve">9) исполнение исполнительных документов, за исключением исполнительных документов, </w:t>
      </w:r>
      <w:r>
        <w:lastRenderedPageBreak/>
        <w:t>предусматривающих:</w:t>
      </w:r>
    </w:p>
    <w:p w:rsidR="00873761" w:rsidRDefault="00873761">
      <w:pPr>
        <w:pStyle w:val="ConsPlusNormal"/>
        <w:spacing w:before="24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873761" w:rsidRDefault="00873761">
      <w:pPr>
        <w:pStyle w:val="ConsPlusNormal"/>
        <w:spacing w:before="24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873761" w:rsidRDefault="00873761">
      <w:pPr>
        <w:pStyle w:val="ConsPlusNormal"/>
        <w:spacing w:before="240"/>
        <w:ind w:firstLine="540"/>
        <w:jc w:val="both"/>
      </w:pPr>
      <w:r>
        <w:t>в) взыскание денежных средств в доход Российской Федерации;</w:t>
      </w:r>
    </w:p>
    <w:p w:rsidR="00873761" w:rsidRDefault="00873761">
      <w:pPr>
        <w:pStyle w:val="ConsPlusNormal"/>
        <w:spacing w:before="240"/>
        <w:ind w:firstLine="540"/>
        <w:jc w:val="both"/>
      </w:pPr>
      <w:bookmarkStart w:id="30" w:name="Par380"/>
      <w:bookmarkEnd w:id="30"/>
      <w:r>
        <w:t>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w:t>
      </w:r>
    </w:p>
    <w:p w:rsidR="00873761" w:rsidRDefault="00873761">
      <w:pPr>
        <w:pStyle w:val="ConsPlusNormal"/>
        <w:spacing w:before="240"/>
        <w:ind w:firstLine="540"/>
        <w:jc w:val="both"/>
      </w:pPr>
      <w:r>
        <w:t>11) предоставление гарантий обеспечения исполнения обязательств, в том числе по государственному контракту, контракту;</w:t>
      </w:r>
    </w:p>
    <w:p w:rsidR="00873761" w:rsidRDefault="00873761">
      <w:pPr>
        <w:pStyle w:val="ConsPlusNormal"/>
        <w:spacing w:before="240"/>
        <w:ind w:firstLine="540"/>
        <w:jc w:val="both"/>
      </w:pPr>
      <w:r>
        <w:t>12) исполнение договора об уступке (переуступке) права требования;</w:t>
      </w:r>
    </w:p>
    <w:p w:rsidR="00873761" w:rsidRDefault="00873761">
      <w:pPr>
        <w:pStyle w:val="ConsPlusNormal"/>
        <w:spacing w:before="240"/>
        <w:ind w:firstLine="540"/>
        <w:jc w:val="both"/>
      </w:pPr>
      <w:r>
        <w:t>13) осуществление взаимозачетов;</w:t>
      </w:r>
    </w:p>
    <w:p w:rsidR="00873761" w:rsidRDefault="00873761">
      <w:pPr>
        <w:pStyle w:val="ConsPlusNormal"/>
        <w:spacing w:before="240"/>
        <w:ind w:firstLine="540"/>
        <w:jc w:val="both"/>
      </w:pPr>
      <w:r>
        <w:t>14) осуществление операций с использованием электронных денежных средств;</w:t>
      </w:r>
    </w:p>
    <w:p w:rsidR="00873761" w:rsidRDefault="00873761">
      <w:pPr>
        <w:pStyle w:val="ConsPlusNormal"/>
        <w:spacing w:before="240"/>
        <w:ind w:firstLine="540"/>
        <w:jc w:val="both"/>
      </w:pPr>
      <w:r>
        <w:t>15) списание денежных средств на иные счета, открытые в кредитных организациях, в том числе в уполномоченных банках, за исключением следующих операций:</w:t>
      </w:r>
    </w:p>
    <w:p w:rsidR="00873761" w:rsidRDefault="00873761">
      <w:pPr>
        <w:pStyle w:val="ConsPlusNormal"/>
        <w:spacing w:before="240"/>
        <w:ind w:firstLine="540"/>
        <w:jc w:val="both"/>
      </w:pPr>
      <w:r>
        <w:t>а) возврат зачисленных на отдельный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873761" w:rsidRDefault="00873761">
      <w:pPr>
        <w:pStyle w:val="ConsPlusNormal"/>
        <w:spacing w:before="240"/>
        <w:ind w:firstLine="540"/>
        <w:jc w:val="both"/>
      </w:pPr>
      <w:r>
        <w:t>б)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w:t>
      </w:r>
    </w:p>
    <w:p w:rsidR="00873761" w:rsidRDefault="00873761">
      <w:pPr>
        <w:pStyle w:val="ConsPlusNormal"/>
        <w:jc w:val="both"/>
      </w:pPr>
      <w:r>
        <w:t>(п. 15 в ред. Федерального закона от 29.07.2018 N 263-ФЗ)</w:t>
      </w:r>
    </w:p>
    <w:p w:rsidR="00873761" w:rsidRDefault="00873761">
      <w:pPr>
        <w:pStyle w:val="ConsPlusNormal"/>
        <w:spacing w:before="240"/>
        <w:ind w:firstLine="540"/>
        <w:jc w:val="both"/>
      </w:pPr>
      <w:bookmarkStart w:id="31" w:name="Par389"/>
      <w:bookmarkEnd w:id="31"/>
      <w:r>
        <w:t xml:space="preserve">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w:t>
      </w:r>
      <w:hyperlink w:anchor="Par460" w:tooltip="Статья 8.9. Основания перевода сопровождаемой сделки в иной уполномоченный банк" w:history="1">
        <w:r>
          <w:rPr>
            <w:color w:val="0000FF"/>
          </w:rPr>
          <w:t>статьей 8.9</w:t>
        </w:r>
      </w:hyperlink>
      <w:r>
        <w:t xml:space="preserve"> настоящего Федерального закона, сопровождаемой сделке, со дня вступления в силу решения Правительства Российской Федерации, предусмотренного </w:t>
      </w:r>
      <w:hyperlink w:anchor="Par473"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 статьи 8.10</w:t>
        </w:r>
      </w:hyperlink>
      <w:r>
        <w:t xml:space="preserve">, или по истечении шестидесяти календарных дней со дня вступления в силу решения Правительства Российской Федерации, предусмотренного </w:t>
      </w:r>
      <w:hyperlink w:anchor="Par480"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 статьи 8.11</w:t>
        </w:r>
      </w:hyperlink>
      <w:r>
        <w:t xml:space="preserve"> настоящего Федерального закона, за исключением единовременного списания денежных средств при закрытии данного отдельного счета в связи с переводом сопровождаемой сделки на отдельный счет, открытый по такому государственному контракту, контракту в ином уполномоченном банке, в который переводится </w:t>
      </w:r>
      <w:r>
        <w:lastRenderedPageBreak/>
        <w:t>сопровождаемая сделка.</w:t>
      </w:r>
    </w:p>
    <w:p w:rsidR="00873761" w:rsidRDefault="00873761">
      <w:pPr>
        <w:pStyle w:val="ConsPlusNormal"/>
        <w:jc w:val="both"/>
      </w:pPr>
      <w:r>
        <w:t>(п. 16 введен Федеральным законом от 29.07.2018 N 263-ФЗ)</w:t>
      </w:r>
    </w:p>
    <w:p w:rsidR="00873761" w:rsidRDefault="00873761">
      <w:pPr>
        <w:pStyle w:val="ConsPlusNormal"/>
        <w:jc w:val="both"/>
      </w:pPr>
    </w:p>
    <w:p w:rsidR="00873761" w:rsidRDefault="00873761">
      <w:pPr>
        <w:pStyle w:val="ConsPlusTitle"/>
        <w:ind w:firstLine="540"/>
        <w:jc w:val="both"/>
        <w:outlineLvl w:val="1"/>
      </w:pPr>
      <w:bookmarkStart w:id="32" w:name="Par392"/>
      <w:bookmarkEnd w:id="32"/>
      <w:r>
        <w:t>Статья 8.5. Осуществление мониторинга и предоставление информации о расчетах по государственному оборонному заказу</w:t>
      </w:r>
    </w:p>
    <w:p w:rsidR="00873761" w:rsidRDefault="00873761">
      <w:pPr>
        <w:pStyle w:val="ConsPlusNormal"/>
        <w:jc w:val="both"/>
      </w:pPr>
    </w:p>
    <w:p w:rsidR="00873761" w:rsidRDefault="00873761">
      <w:pPr>
        <w:pStyle w:val="ConsPlusNormal"/>
        <w:ind w:firstLine="540"/>
        <w:jc w:val="both"/>
      </w:pPr>
      <w:bookmarkStart w:id="33" w:name="Par394"/>
      <w:bookmarkEnd w:id="33"/>
      <w:r>
        <w:t>1. При принятии распоряжения к исполнению уполномоченный банк контролирует:</w:t>
      </w:r>
    </w:p>
    <w:p w:rsidR="00873761" w:rsidRDefault="00873761">
      <w:pPr>
        <w:pStyle w:val="ConsPlusNormal"/>
        <w:spacing w:before="240"/>
        <w:ind w:firstLine="540"/>
        <w:jc w:val="both"/>
      </w:pPr>
      <w:r>
        <w:t xml:space="preserve">1) наличие указания в распоряжении </w:t>
      </w:r>
      <w:hyperlink w:anchor="Par146" w:tooltip="Статья 6.1. Идентификатор государственного контракта" w:history="1">
        <w:r>
          <w:rPr>
            <w:color w:val="0000FF"/>
          </w:rPr>
          <w:t>идентификатора</w:t>
        </w:r>
      </w:hyperlink>
      <w:r>
        <w:t xml:space="preserve"> государственного контракта, в том числе правильность указания и заполнения в распоряжении идентификатора государственного контракта;</w:t>
      </w:r>
    </w:p>
    <w:p w:rsidR="00873761" w:rsidRDefault="00873761">
      <w:pPr>
        <w:pStyle w:val="ConsPlusNormal"/>
        <w:spacing w:before="240"/>
        <w:ind w:firstLine="540"/>
        <w:jc w:val="both"/>
      </w:pPr>
      <w:r>
        <w:t xml:space="preserve">2) наличие указания в распоряжении отдельного счета, за исключением случаев, предусмотренных </w:t>
      </w:r>
      <w:hyperlink w:anchor="Par331" w:tooltip="2) списание денежных средств только на отдельный счет, за исключением списания денежных средств с такого счета на иные банковские счета в целях:" w:history="1">
        <w:r>
          <w:rPr>
            <w:color w:val="0000FF"/>
          </w:rPr>
          <w:t>пунктом 2 части 1 статьи 8.3</w:t>
        </w:r>
      </w:hyperlink>
      <w:r>
        <w:t xml:space="preserve"> настоящего Федерального закона;</w:t>
      </w:r>
    </w:p>
    <w:p w:rsidR="00873761" w:rsidRDefault="00873761">
      <w:pPr>
        <w:pStyle w:val="ConsPlusNormal"/>
        <w:spacing w:before="24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873761" w:rsidRDefault="00873761">
      <w:pPr>
        <w:pStyle w:val="ConsPlusNormal"/>
        <w:spacing w:before="240"/>
        <w:ind w:firstLine="540"/>
        <w:jc w:val="both"/>
      </w:pPr>
      <w:r>
        <w:t xml:space="preserve">4) соблюдение режима использования отдельного счета, установленного настоящим Федеральным </w:t>
      </w:r>
      <w:hyperlink w:anchor="Par327" w:tooltip="Статья 8.3. Режим использования отдельного счета" w:history="1">
        <w:r>
          <w:rPr>
            <w:color w:val="0000FF"/>
          </w:rPr>
          <w:t>законом</w:t>
        </w:r>
      </w:hyperlink>
      <w:r>
        <w:t>.</w:t>
      </w:r>
    </w:p>
    <w:p w:rsidR="00873761" w:rsidRDefault="00873761">
      <w:pPr>
        <w:pStyle w:val="ConsPlusNormal"/>
        <w:spacing w:before="240"/>
        <w:ind w:firstLine="540"/>
        <w:jc w:val="both"/>
      </w:pPr>
      <w:bookmarkStart w:id="34" w:name="Par399"/>
      <w:bookmarkEnd w:id="34"/>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873761" w:rsidRDefault="00873761">
      <w:pPr>
        <w:pStyle w:val="ConsPlusNormal"/>
        <w:spacing w:before="240"/>
        <w:ind w:firstLine="540"/>
        <w:jc w:val="both"/>
      </w:pPr>
      <w:r>
        <w:t>1) контракт. Если контракт содержит сведения, составляющие государственную тайну, представляется выписка из него. Форма и порядок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873761" w:rsidRDefault="00873761">
      <w:pPr>
        <w:pStyle w:val="ConsPlusNormal"/>
        <w:spacing w:before="24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873761" w:rsidRDefault="00873761">
      <w:pPr>
        <w:pStyle w:val="ConsPlusNormal"/>
        <w:spacing w:before="240"/>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873761" w:rsidRDefault="00873761">
      <w:pPr>
        <w:pStyle w:val="ConsPlusNormal"/>
        <w:spacing w:before="240"/>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873761" w:rsidRDefault="00873761">
      <w:pPr>
        <w:pStyle w:val="ConsPlusNormal"/>
        <w:spacing w:before="240"/>
        <w:ind w:firstLine="540"/>
        <w:jc w:val="both"/>
      </w:pPr>
      <w:r>
        <w:t xml:space="preserve">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w:t>
      </w:r>
      <w:r>
        <w:lastRenderedPageBreak/>
        <w:t>для составления распоряжений.</w:t>
      </w:r>
    </w:p>
    <w:p w:rsidR="00873761" w:rsidRDefault="00873761">
      <w:pPr>
        <w:pStyle w:val="ConsPlusNormal"/>
        <w:spacing w:before="240"/>
        <w:ind w:firstLine="540"/>
        <w:jc w:val="both"/>
      </w:pPr>
      <w:r>
        <w:t xml:space="preserve">6. В случае указания в распоряжении информации, не соответствующей требованиям </w:t>
      </w:r>
      <w:hyperlink w:anchor="Par394" w:tooltip="1. При принятии распоряжения к исполнению уполномоченный банк контролирует:"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873761" w:rsidRDefault="00873761">
      <w:pPr>
        <w:pStyle w:val="ConsPlusNormal"/>
        <w:spacing w:before="240"/>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873761" w:rsidRDefault="00873761">
      <w:pPr>
        <w:pStyle w:val="ConsPlusNormal"/>
        <w:spacing w:before="240"/>
        <w:ind w:firstLine="540"/>
        <w:jc w:val="both"/>
      </w:pPr>
      <w:r>
        <w:t>8. Банк России по предложению государственного заказчика устанавливает особенности мониторинга расчетов по государственному оборонному заказу.</w:t>
      </w:r>
    </w:p>
    <w:p w:rsidR="00873761" w:rsidRDefault="00873761">
      <w:pPr>
        <w:pStyle w:val="ConsPlusNormal"/>
        <w:jc w:val="both"/>
      </w:pPr>
    </w:p>
    <w:p w:rsidR="00873761" w:rsidRDefault="00873761">
      <w:pPr>
        <w:pStyle w:val="ConsPlusTitle"/>
        <w:ind w:firstLine="540"/>
        <w:jc w:val="both"/>
        <w:outlineLvl w:val="1"/>
      </w:pPr>
      <w:bookmarkStart w:id="35" w:name="Par409"/>
      <w:bookmarkEnd w:id="35"/>
      <w:r>
        <w:t>Статья 8.6. Основания и порядок приостановления операции по отдельному счету и отказа в совершении такой операции</w:t>
      </w:r>
    </w:p>
    <w:p w:rsidR="00873761" w:rsidRDefault="00873761">
      <w:pPr>
        <w:pStyle w:val="ConsPlusNormal"/>
        <w:jc w:val="both"/>
      </w:pPr>
    </w:p>
    <w:p w:rsidR="00873761" w:rsidRDefault="00873761">
      <w:pPr>
        <w:pStyle w:val="ConsPlusNormal"/>
        <w:ind w:firstLine="540"/>
        <w:jc w:val="both"/>
      </w:pPr>
      <w:bookmarkStart w:id="36" w:name="Par411"/>
      <w:bookmarkEnd w:id="36"/>
      <w:r>
        <w:t>1. Уполномоченный банк вправе приостановить операцию по отдельному счету, соответствующую критериям, установленным Банком России по согласованию с органом финансового мониторинга.</w:t>
      </w:r>
    </w:p>
    <w:p w:rsidR="00873761" w:rsidRDefault="00873761">
      <w:pPr>
        <w:pStyle w:val="ConsPlusNormal"/>
        <w:spacing w:before="240"/>
        <w:ind w:firstLine="540"/>
        <w:jc w:val="both"/>
      </w:pPr>
      <w:bookmarkStart w:id="37" w:name="Par412"/>
      <w:bookmarkEnd w:id="37"/>
      <w:r>
        <w:t xml:space="preserve">2. Операция по отдельному счету, предусмотренная </w:t>
      </w:r>
      <w:hyperlink w:anchor="Par411" w:tooltip="1. Уполномоченный банк вправе приостановить операцию по отдельному счету, соответствующую критериям, установленным Банком России по согласованию с органом финансового мониторинга." w:history="1">
        <w:r>
          <w:rPr>
            <w:color w:val="0000FF"/>
          </w:rPr>
          <w:t>частью 1</w:t>
        </w:r>
      </w:hyperlink>
      <w:r>
        <w:t xml:space="preserve">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873761" w:rsidRDefault="00873761">
      <w:pPr>
        <w:pStyle w:val="ConsPlusNormal"/>
        <w:spacing w:before="240"/>
        <w:ind w:firstLine="540"/>
        <w:jc w:val="both"/>
      </w:pPr>
      <w:bookmarkStart w:id="38" w:name="Par413"/>
      <w:bookmarkEnd w:id="38"/>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873761" w:rsidRDefault="00873761">
      <w:pPr>
        <w:pStyle w:val="ConsPlusNormal"/>
        <w:spacing w:before="240"/>
        <w:ind w:firstLine="540"/>
        <w:jc w:val="both"/>
      </w:pPr>
      <w:r>
        <w:t>1) наименование клиента, операция по отдельному счету которого приостановлена;</w:t>
      </w:r>
    </w:p>
    <w:p w:rsidR="00873761" w:rsidRDefault="00873761">
      <w:pPr>
        <w:pStyle w:val="ConsPlusNormal"/>
        <w:spacing w:before="240"/>
        <w:ind w:firstLine="540"/>
        <w:jc w:val="both"/>
      </w:pPr>
      <w:r>
        <w:t xml:space="preserve">2) </w:t>
      </w:r>
      <w:hyperlink w:anchor="Par146" w:tooltip="Статья 6.1. Идентификатор государственного контракта" w:history="1">
        <w:r>
          <w:rPr>
            <w:color w:val="0000FF"/>
          </w:rPr>
          <w:t>идентификатор</w:t>
        </w:r>
      </w:hyperlink>
      <w:r>
        <w:t xml:space="preserve"> государственного контракта;</w:t>
      </w:r>
    </w:p>
    <w:p w:rsidR="00873761" w:rsidRDefault="00873761">
      <w:pPr>
        <w:pStyle w:val="ConsPlusNormal"/>
        <w:spacing w:before="240"/>
        <w:ind w:firstLine="540"/>
        <w:jc w:val="both"/>
      </w:pPr>
      <w:r>
        <w:t>3) содержание операции, в том числе сведения о контрагенте, сумме и дате операции, назначении платежа;</w:t>
      </w:r>
    </w:p>
    <w:p w:rsidR="00873761" w:rsidRDefault="00873761">
      <w:pPr>
        <w:pStyle w:val="ConsPlusNormal"/>
        <w:spacing w:before="240"/>
        <w:ind w:firstLine="540"/>
        <w:jc w:val="both"/>
      </w:pPr>
      <w:r>
        <w:t>4) причина приостановления операции по отдельному счету;</w:t>
      </w:r>
    </w:p>
    <w:p w:rsidR="00873761" w:rsidRDefault="00873761">
      <w:pPr>
        <w:pStyle w:val="ConsPlusNormal"/>
        <w:spacing w:before="240"/>
        <w:ind w:firstLine="540"/>
        <w:jc w:val="both"/>
      </w:pPr>
      <w:r>
        <w:t xml:space="preserve">5) дата окончания приостановления операции по отдельному счету, определенная в соответствии с </w:t>
      </w:r>
      <w:hyperlink w:anchor="Par412" w:tooltip="2. Операция по отдельному счету, предусмотренная частью 1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 w:history="1">
        <w:r>
          <w:rPr>
            <w:color w:val="0000FF"/>
          </w:rPr>
          <w:t>частью 2</w:t>
        </w:r>
      </w:hyperlink>
      <w:r>
        <w:t xml:space="preserve"> настоящей статьи.</w:t>
      </w:r>
    </w:p>
    <w:p w:rsidR="00873761" w:rsidRDefault="00873761">
      <w:pPr>
        <w:pStyle w:val="ConsPlusNormal"/>
        <w:spacing w:before="240"/>
        <w:ind w:firstLine="540"/>
        <w:jc w:val="both"/>
      </w:pPr>
      <w:bookmarkStart w:id="39" w:name="Par419"/>
      <w:bookmarkEnd w:id="39"/>
      <w:r>
        <w:t xml:space="preserve">4. Головной исполнитель не позднее двух рабочих дней со дня получения от уполномоченного банка уведомления, указанного в </w:t>
      </w:r>
      <w:hyperlink w:anchor="Par413" w:tooltip="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 w:history="1">
        <w:r>
          <w:rPr>
            <w:color w:val="0000FF"/>
          </w:rPr>
          <w:t>части 3</w:t>
        </w:r>
      </w:hyperlink>
      <w:r>
        <w:t xml:space="preserve">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873761" w:rsidRDefault="00873761">
      <w:pPr>
        <w:pStyle w:val="ConsPlusNormal"/>
        <w:spacing w:before="240"/>
        <w:ind w:firstLine="540"/>
        <w:jc w:val="both"/>
      </w:pPr>
      <w:r>
        <w:lastRenderedPageBreak/>
        <w:t xml:space="preserve">5. На основании полученного от головного исполнителя уведомления, предусмотренного </w:t>
      </w:r>
      <w:hyperlink w:anchor="Par419" w:tooltip="4. Головной исполнитель не позднее двух рабочих дней со дня получения от уполномоченного банка уведомления, указанного в части 3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 w:history="1">
        <w:r>
          <w:rPr>
            <w:color w:val="0000FF"/>
          </w:rPr>
          <w:t>частью 4</w:t>
        </w:r>
      </w:hyperlink>
      <w:r>
        <w:t xml:space="preserve"> настоящей статьи, уполномоченный банк принимает одно из следующих решений:</w:t>
      </w:r>
    </w:p>
    <w:p w:rsidR="00873761" w:rsidRDefault="00873761">
      <w:pPr>
        <w:pStyle w:val="ConsPlusNormal"/>
        <w:spacing w:before="240"/>
        <w:ind w:firstLine="540"/>
        <w:jc w:val="both"/>
      </w:pPr>
      <w:r>
        <w:t>1) отказать в проведении приостановленной операции;</w:t>
      </w:r>
    </w:p>
    <w:p w:rsidR="00873761" w:rsidRDefault="00873761">
      <w:pPr>
        <w:pStyle w:val="ConsPlusNormal"/>
        <w:spacing w:before="240"/>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873761" w:rsidRDefault="00873761">
      <w:pPr>
        <w:pStyle w:val="ConsPlusNormal"/>
        <w:spacing w:before="240"/>
        <w:ind w:firstLine="540"/>
        <w:jc w:val="both"/>
      </w:pPr>
      <w:r>
        <w:t xml:space="preserve">6. В случае неполучения уполномоченным банком до окончания срока приостановления операции по отдельному счету, предусмотренного </w:t>
      </w:r>
      <w:hyperlink w:anchor="Par412" w:tooltip="2. Операция по отдельному счету, предусмотренная частью 1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 w:history="1">
        <w:r>
          <w:rPr>
            <w:color w:val="0000FF"/>
          </w:rPr>
          <w:t>частью 2</w:t>
        </w:r>
      </w:hyperlink>
      <w:r>
        <w:t xml:space="preserve"> настоящей статьи, уведомления головного исполнителя, предусмотренного </w:t>
      </w:r>
      <w:hyperlink w:anchor="Par419" w:tooltip="4. Головной исполнитель не позднее двух рабочих дней со дня получения от уполномоченного банка уведомления, указанного в части 3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 w:history="1">
        <w:r>
          <w:rPr>
            <w:color w:val="0000FF"/>
          </w:rPr>
          <w:t>частью 4</w:t>
        </w:r>
      </w:hyperlink>
      <w:r>
        <w:t xml:space="preserve"> настоящей статьи, уполномоченный банк проводит приостановленную операцию.</w:t>
      </w:r>
    </w:p>
    <w:p w:rsidR="00873761" w:rsidRDefault="00873761">
      <w:pPr>
        <w:pStyle w:val="ConsPlusNormal"/>
        <w:spacing w:before="240"/>
        <w:ind w:firstLine="540"/>
        <w:jc w:val="both"/>
      </w:pPr>
      <w:r>
        <w:t xml:space="preserve">7. Уполномоченный банк уведомляет орган финансового мониторинга в порядке,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w:t>
      </w:r>
      <w:hyperlink w:anchor="Par327" w:tooltip="Статья 8.3. Режим использования отдельного счета" w:history="1">
        <w:r>
          <w:rPr>
            <w:color w:val="0000FF"/>
          </w:rPr>
          <w:t>статьями 8.3</w:t>
        </w:r>
      </w:hyperlink>
      <w:r>
        <w:t xml:space="preserve"> и </w:t>
      </w:r>
      <w:hyperlink w:anchor="Par357" w:tooltip="Статья 8.4. Операции, совершение которых по отдельному счету не допускается"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873761" w:rsidRDefault="00873761">
      <w:pPr>
        <w:pStyle w:val="ConsPlusNormal"/>
        <w:spacing w:before="24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873761" w:rsidRDefault="00873761">
      <w:pPr>
        <w:pStyle w:val="ConsPlusNormal"/>
        <w:spacing w:before="240"/>
        <w:ind w:firstLine="540"/>
        <w:jc w:val="both"/>
      </w:pPr>
      <w:r>
        <w:t>2) идентификатор государственного контракта;</w:t>
      </w:r>
    </w:p>
    <w:p w:rsidR="00873761" w:rsidRDefault="00873761">
      <w:pPr>
        <w:pStyle w:val="ConsPlusNormal"/>
        <w:spacing w:before="240"/>
        <w:ind w:firstLine="540"/>
        <w:jc w:val="both"/>
      </w:pPr>
      <w:r>
        <w:t>3) содержание операции, в том числе сведения о контрагенте, сумме и дате операции, назначении платежа;</w:t>
      </w:r>
    </w:p>
    <w:p w:rsidR="00873761" w:rsidRDefault="00873761">
      <w:pPr>
        <w:pStyle w:val="ConsPlusNormal"/>
        <w:spacing w:before="240"/>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873761" w:rsidRDefault="00873761">
      <w:pPr>
        <w:pStyle w:val="ConsPlusNormal"/>
        <w:spacing w:before="240"/>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873761" w:rsidRDefault="00873761">
      <w:pPr>
        <w:pStyle w:val="ConsPlusNormal"/>
        <w:ind w:firstLine="540"/>
        <w:jc w:val="both"/>
      </w:pPr>
    </w:p>
    <w:p w:rsidR="00873761" w:rsidRDefault="00873761">
      <w:pPr>
        <w:pStyle w:val="ConsPlusTitle"/>
        <w:jc w:val="center"/>
        <w:outlineLvl w:val="0"/>
      </w:pPr>
      <w:r>
        <w:t>Глава 3.2. ОСНОВНЫЕ ПРАВА И ОБЯЗАННОСТИ ФЕДЕРАЛЬНОГО</w:t>
      </w:r>
    </w:p>
    <w:p w:rsidR="00873761" w:rsidRDefault="00873761">
      <w:pPr>
        <w:pStyle w:val="ConsPlusTitle"/>
        <w:jc w:val="center"/>
      </w:pPr>
      <w:r>
        <w:t>ОРГАНА В ОБЛАСТИ ОБОРОНЫ</w:t>
      </w:r>
    </w:p>
    <w:p w:rsidR="00873761" w:rsidRDefault="00873761">
      <w:pPr>
        <w:pStyle w:val="ConsPlusNormal"/>
        <w:jc w:val="center"/>
      </w:pPr>
      <w:r>
        <w:t xml:space="preserve">(введена Федеральным </w:t>
      </w:r>
      <w:hyperlink r:id="rId53" w:history="1">
        <w:r>
          <w:rPr>
            <w:color w:val="0000FF"/>
          </w:rPr>
          <w:t>законом</w:t>
        </w:r>
      </w:hyperlink>
      <w:r>
        <w:t xml:space="preserve"> от 29.06.2015 N 159-ФЗ)</w:t>
      </w:r>
    </w:p>
    <w:p w:rsidR="00873761" w:rsidRDefault="00873761">
      <w:pPr>
        <w:pStyle w:val="ConsPlusNormal"/>
        <w:jc w:val="both"/>
      </w:pPr>
    </w:p>
    <w:p w:rsidR="00873761" w:rsidRDefault="00873761">
      <w:pPr>
        <w:pStyle w:val="ConsPlusTitle"/>
        <w:ind w:firstLine="540"/>
        <w:jc w:val="both"/>
        <w:outlineLvl w:val="1"/>
      </w:pPr>
      <w:r>
        <w:t>Статья 8.7. Основные права федерального органа в области обороны</w:t>
      </w:r>
    </w:p>
    <w:p w:rsidR="00873761" w:rsidRDefault="00873761">
      <w:pPr>
        <w:pStyle w:val="ConsPlusNormal"/>
        <w:jc w:val="both"/>
      </w:pPr>
    </w:p>
    <w:p w:rsidR="00873761" w:rsidRDefault="00873761">
      <w:pPr>
        <w:pStyle w:val="ConsPlusNormal"/>
        <w:ind w:firstLine="540"/>
        <w:jc w:val="both"/>
      </w:pPr>
      <w:r>
        <w:t>1. Федеральный орган в области обороны вправе:</w:t>
      </w:r>
    </w:p>
    <w:p w:rsidR="00873761" w:rsidRDefault="00873761">
      <w:pPr>
        <w:pStyle w:val="ConsPlusNormal"/>
        <w:spacing w:before="240"/>
        <w:ind w:firstLine="540"/>
        <w:jc w:val="both"/>
      </w:pPr>
      <w:r>
        <w:t>1) запрашивать у уполномоченного банка, головного исполнителя, исполнителя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873761" w:rsidRDefault="00873761">
      <w:pPr>
        <w:pStyle w:val="ConsPlusNormal"/>
        <w:jc w:val="both"/>
      </w:pPr>
      <w:r>
        <w:t>(в ред. Федерального закона от 29.07.2018 N 263-ФЗ)</w:t>
      </w:r>
    </w:p>
    <w:p w:rsidR="00873761" w:rsidRDefault="00873761">
      <w:pPr>
        <w:pStyle w:val="ConsPlusNormal"/>
        <w:spacing w:before="240"/>
        <w:ind w:firstLine="540"/>
        <w:jc w:val="both"/>
      </w:pPr>
      <w:r>
        <w:lastRenderedPageBreak/>
        <w:t xml:space="preserve">1.1) определять </w:t>
      </w:r>
      <w:hyperlink r:id="rId54" w:history="1">
        <w:r>
          <w:rPr>
            <w:color w:val="0000FF"/>
          </w:rPr>
          <w:t>состав и формат</w:t>
        </w:r>
      </w:hyperlink>
      <w:r>
        <w:t xml:space="preserve"> представления головным исполнителем, исполнителем предусмотренной настоящим Федеральным законом информации, подлежащей передаче в единую информационную систему государственного оборонного заказа в случаях и в порядке, установленных Правительством Российской Федерации, за исключением информации, представляемой уполномоченными банками, состав и формат представления которой определяются Банком России в соответствии с настоящим Федеральным </w:t>
      </w:r>
      <w:hyperlink w:anchor="Par311" w:tooltip="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информацию об ограничении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об обязательстве уполномоченного банка, предусматривающем выплату процентов за пользование денежными ..." w:history="1">
        <w:r>
          <w:rPr>
            <w:color w:val="0000FF"/>
          </w:rPr>
          <w:t>законом</w:t>
        </w:r>
      </w:hyperlink>
      <w:r>
        <w:t>;</w:t>
      </w:r>
    </w:p>
    <w:p w:rsidR="00873761" w:rsidRDefault="00873761">
      <w:pPr>
        <w:pStyle w:val="ConsPlusNormal"/>
        <w:jc w:val="both"/>
      </w:pPr>
      <w:r>
        <w:t>(п. 1.1 введен Федеральным законом от 29.07.2018 N 263-ФЗ)</w:t>
      </w:r>
    </w:p>
    <w:p w:rsidR="00873761" w:rsidRDefault="00873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73761">
        <w:trPr>
          <w:jc w:val="center"/>
        </w:trPr>
        <w:tc>
          <w:tcPr>
            <w:tcW w:w="10147" w:type="dxa"/>
            <w:tcBorders>
              <w:left w:val="single" w:sz="24" w:space="0" w:color="CED3F1"/>
              <w:right w:val="single" w:sz="24" w:space="0" w:color="F4F3F8"/>
            </w:tcBorders>
            <w:shd w:val="clear" w:color="auto" w:fill="F4F3F8"/>
          </w:tcPr>
          <w:p w:rsidR="00873761" w:rsidRDefault="00873761">
            <w:pPr>
              <w:pStyle w:val="ConsPlusNormal"/>
              <w:jc w:val="both"/>
              <w:rPr>
                <w:color w:val="392C69"/>
              </w:rPr>
            </w:pPr>
            <w:r>
              <w:rPr>
                <w:color w:val="392C69"/>
              </w:rPr>
              <w:t>КонсультантПлюс: примечание.</w:t>
            </w:r>
          </w:p>
          <w:p w:rsidR="00873761" w:rsidRDefault="00873761">
            <w:pPr>
              <w:pStyle w:val="ConsPlusNormal"/>
              <w:jc w:val="both"/>
              <w:rPr>
                <w:color w:val="392C69"/>
              </w:rPr>
            </w:pPr>
            <w:r>
              <w:rPr>
                <w:color w:val="392C69"/>
              </w:rPr>
              <w:t>До заключения соглашений о взаимодействии информация и документы, предусмотренные п. 2 ч. 1 ст. 8.7,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55" w:history="1">
              <w:r>
                <w:rPr>
                  <w:color w:val="0000FF"/>
                </w:rPr>
                <w:t>ФЗ</w:t>
              </w:r>
            </w:hyperlink>
            <w:r>
              <w:rPr>
                <w:color w:val="392C69"/>
              </w:rPr>
              <w:t xml:space="preserve"> от 29.06.2015 N 159-ФЗ).</w:t>
            </w:r>
          </w:p>
        </w:tc>
      </w:tr>
    </w:tbl>
    <w:p w:rsidR="00873761" w:rsidRDefault="00873761">
      <w:pPr>
        <w:pStyle w:val="ConsPlusNormal"/>
        <w:spacing w:before="300"/>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873761" w:rsidRDefault="00873761">
      <w:pPr>
        <w:pStyle w:val="ConsPlusNormal"/>
        <w:spacing w:before="240"/>
        <w:ind w:firstLine="540"/>
        <w:jc w:val="both"/>
      </w:pPr>
      <w:r>
        <w:t>3) осуществлять иные права в соответствии с законодательством Российской Федерации.</w:t>
      </w:r>
    </w:p>
    <w:p w:rsidR="00873761" w:rsidRDefault="00873761">
      <w:pPr>
        <w:pStyle w:val="ConsPlusNormal"/>
        <w:spacing w:before="240"/>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873761" w:rsidRDefault="00873761">
      <w:pPr>
        <w:pStyle w:val="ConsPlusNormal"/>
        <w:jc w:val="both"/>
      </w:pPr>
    </w:p>
    <w:p w:rsidR="00873761" w:rsidRDefault="00873761">
      <w:pPr>
        <w:pStyle w:val="ConsPlusTitle"/>
        <w:ind w:firstLine="540"/>
        <w:jc w:val="both"/>
        <w:outlineLvl w:val="1"/>
      </w:pPr>
      <w:r>
        <w:t>Статья 8.8. Основные обязанности федерального органа в области обороны</w:t>
      </w:r>
    </w:p>
    <w:p w:rsidR="00873761" w:rsidRDefault="00873761">
      <w:pPr>
        <w:pStyle w:val="ConsPlusNormal"/>
        <w:jc w:val="both"/>
      </w:pPr>
    </w:p>
    <w:p w:rsidR="00873761" w:rsidRDefault="00873761">
      <w:pPr>
        <w:pStyle w:val="ConsPlusNormal"/>
        <w:ind w:firstLine="540"/>
        <w:jc w:val="both"/>
      </w:pPr>
      <w:r>
        <w:t>Федеральный орган в области обороны:</w:t>
      </w:r>
    </w:p>
    <w:p w:rsidR="00873761" w:rsidRDefault="00873761">
      <w:pPr>
        <w:pStyle w:val="ConsPlusNormal"/>
        <w:spacing w:before="240"/>
        <w:ind w:firstLine="540"/>
        <w:jc w:val="both"/>
      </w:pPr>
      <w:r>
        <w:t xml:space="preserve">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органу финансового мониторинга, Счетной палате Российской Федерации, контролирующему органу, уполномоченному органу управления в области исследования, освоения и использования космического пространства, наделенному полномочиями осуществлять от имени Российской Федерации государственное управление и руководство космической деятельностью, с соблюдением требований законодательства Российской Федерации </w:t>
      </w:r>
      <w:r>
        <w:lastRenderedPageBreak/>
        <w:t>о государственной тайне доступ к информации, содержащейся в единой информационной системе государственного оборонного заказа, в порядке, установленном федеральным органом в области обороны по согласованию с контролирующим органом и органом финансового мониторинга;</w:t>
      </w:r>
    </w:p>
    <w:p w:rsidR="00873761" w:rsidRDefault="00873761">
      <w:pPr>
        <w:pStyle w:val="ConsPlusNormal"/>
        <w:jc w:val="both"/>
      </w:pPr>
      <w:r>
        <w:t>(в ред. Федеральных законов от 03.07.2016 N 317-ФЗ, от 29.07.2018 N 263-ФЗ, от 31.07.2020 N 283-ФЗ)</w:t>
      </w:r>
    </w:p>
    <w:p w:rsidR="00873761" w:rsidRDefault="00873761">
      <w:pPr>
        <w:pStyle w:val="ConsPlusNormal"/>
        <w:spacing w:before="240"/>
        <w:ind w:firstLine="540"/>
        <w:jc w:val="both"/>
      </w:pPr>
      <w:r>
        <w:t>2) исполняет иные обязанности в соответствии с законодательством Российской Федерации.</w:t>
      </w:r>
    </w:p>
    <w:p w:rsidR="00873761" w:rsidRDefault="00873761">
      <w:pPr>
        <w:pStyle w:val="ConsPlusNormal"/>
        <w:ind w:firstLine="540"/>
        <w:jc w:val="both"/>
      </w:pPr>
    </w:p>
    <w:p w:rsidR="00873761" w:rsidRDefault="00873761">
      <w:pPr>
        <w:pStyle w:val="ConsPlusTitle"/>
        <w:jc w:val="center"/>
        <w:outlineLvl w:val="0"/>
      </w:pPr>
      <w:bookmarkStart w:id="40" w:name="Par455"/>
      <w:bookmarkEnd w:id="40"/>
      <w:r>
        <w:t>Глава 3.3. ОСОБЕННОСТИ БАНКОВСКОГО СОПРОВОЖДЕНИЯ</w:t>
      </w:r>
    </w:p>
    <w:p w:rsidR="00873761" w:rsidRDefault="00873761">
      <w:pPr>
        <w:pStyle w:val="ConsPlusTitle"/>
        <w:jc w:val="center"/>
      </w:pPr>
      <w:r>
        <w:t>ПРИ ПЕРЕВОДЕ СОПРОВОЖДАЕМОЙ СДЕЛКИ В ИНОЙ</w:t>
      </w:r>
    </w:p>
    <w:p w:rsidR="00873761" w:rsidRDefault="00873761">
      <w:pPr>
        <w:pStyle w:val="ConsPlusTitle"/>
        <w:jc w:val="center"/>
      </w:pPr>
      <w:r>
        <w:t>УПОЛНОМОЧЕННЫЙ БАНК</w:t>
      </w:r>
    </w:p>
    <w:p w:rsidR="00873761" w:rsidRDefault="00873761">
      <w:pPr>
        <w:pStyle w:val="ConsPlusNormal"/>
        <w:jc w:val="center"/>
      </w:pPr>
      <w:r>
        <w:t>(введена Федеральным законом от 29.07.2018 N 263-ФЗ)</w:t>
      </w:r>
    </w:p>
    <w:p w:rsidR="00873761" w:rsidRDefault="00873761">
      <w:pPr>
        <w:pStyle w:val="ConsPlusNormal"/>
        <w:jc w:val="both"/>
      </w:pPr>
    </w:p>
    <w:p w:rsidR="00873761" w:rsidRDefault="00873761">
      <w:pPr>
        <w:pStyle w:val="ConsPlusTitle"/>
        <w:ind w:firstLine="540"/>
        <w:jc w:val="both"/>
        <w:outlineLvl w:val="1"/>
      </w:pPr>
      <w:bookmarkStart w:id="41" w:name="Par460"/>
      <w:bookmarkEnd w:id="41"/>
      <w:r>
        <w:t>Статья 8.9. Основания перевода сопровождаемой сделки в иной уполномоченный банк</w:t>
      </w:r>
    </w:p>
    <w:p w:rsidR="00873761" w:rsidRDefault="00873761">
      <w:pPr>
        <w:pStyle w:val="ConsPlusNormal"/>
        <w:ind w:firstLine="540"/>
        <w:jc w:val="both"/>
      </w:pPr>
      <w:r>
        <w:t>(введена Федеральным законом от 29.07.2018 N 263-ФЗ)</w:t>
      </w:r>
    </w:p>
    <w:p w:rsidR="00873761" w:rsidRDefault="00873761">
      <w:pPr>
        <w:pStyle w:val="ConsPlusNormal"/>
        <w:jc w:val="both"/>
      </w:pPr>
    </w:p>
    <w:p w:rsidR="00873761" w:rsidRDefault="00873761">
      <w:pPr>
        <w:pStyle w:val="ConsPlusNormal"/>
        <w:ind w:firstLine="540"/>
        <w:jc w:val="both"/>
      </w:pPr>
      <w:bookmarkStart w:id="42" w:name="Par463"/>
      <w:bookmarkEnd w:id="42"/>
      <w:r>
        <w:t>1. Сопровождаемая сделка может быть переведена на банковское сопровождение из уполномоченного банка в иной уполномоченный банк в порядке, предусмотренном настоящим Федеральным законом, по следующим основаниям:</w:t>
      </w:r>
    </w:p>
    <w:p w:rsidR="00873761" w:rsidRDefault="00873761">
      <w:pPr>
        <w:pStyle w:val="ConsPlusNormal"/>
        <w:spacing w:before="240"/>
        <w:ind w:firstLine="540"/>
        <w:jc w:val="both"/>
      </w:pPr>
      <w:bookmarkStart w:id="43" w:name="Par464"/>
      <w:bookmarkEnd w:id="43"/>
      <w:r>
        <w:t>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w:t>
      </w:r>
    </w:p>
    <w:p w:rsidR="00873761" w:rsidRDefault="00873761">
      <w:pPr>
        <w:pStyle w:val="ConsPlusNormal"/>
        <w:spacing w:before="240"/>
        <w:ind w:firstLine="540"/>
        <w:jc w:val="both"/>
      </w:pPr>
      <w:r>
        <w:t>2) принятие Правительством Российской Федерации решения о переводе сопровождаемой сделки (сопровождаемых сделок) в иной уполномоченный банк, определенный таким решением.</w:t>
      </w:r>
    </w:p>
    <w:p w:rsidR="00873761" w:rsidRDefault="00873761">
      <w:pPr>
        <w:pStyle w:val="ConsPlusNormal"/>
        <w:spacing w:before="240"/>
        <w:ind w:firstLine="540"/>
        <w:jc w:val="both"/>
      </w:pPr>
      <w:r>
        <w:t xml:space="preserve">2. Решение Правительства Российской Федерации, предусмотренное </w:t>
      </w:r>
      <w:hyperlink w:anchor="Par464" w:tooltip="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 w:history="1">
        <w:r>
          <w:rPr>
            <w:color w:val="0000FF"/>
          </w:rPr>
          <w:t>пунктом 1 части 1</w:t>
        </w:r>
      </w:hyperlink>
      <w:r>
        <w:t xml:space="preserve"> настоящей статьи, вступает в силу по истечении шестидесяти календарных дней со дня его принятия.</w:t>
      </w:r>
    </w:p>
    <w:p w:rsidR="00873761" w:rsidRDefault="00873761">
      <w:pPr>
        <w:pStyle w:val="ConsPlusNormal"/>
        <w:spacing w:before="240"/>
        <w:ind w:firstLine="540"/>
        <w:jc w:val="both"/>
      </w:pPr>
      <w:r>
        <w:t xml:space="preserve">3. Решения Правительства Российской Федерации, предусмотренные </w:t>
      </w:r>
      <w:hyperlink w:anchor="Par463" w:tooltip="1. Сопровождаемая сделка может быть переведена на банковское сопровождение из уполномоченного банка в иной уполномоченный банк в порядке, предусмотренном настоящим Федеральным законом, по следующим основаниям:" w:history="1">
        <w:r>
          <w:rPr>
            <w:color w:val="0000FF"/>
          </w:rPr>
          <w:t>частью 1</w:t>
        </w:r>
      </w:hyperlink>
      <w:r>
        <w:t xml:space="preserve"> настоящей статьи, принимаются с учетом необходимости банковского сопровождения государственных контрактов, заключенных на сумму не менее суммы, установленной Правительством Российской Федерации в соответствии с </w:t>
      </w:r>
      <w:hyperlink w:anchor="Par143" w:tooltip="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В целях реал..." w:history="1">
        <w:r>
          <w:rPr>
            <w:color w:val="0000FF"/>
          </w:rPr>
          <w:t>частью 9 статьи 6</w:t>
        </w:r>
      </w:hyperlink>
      <w:r>
        <w:t xml:space="preserve"> настоящего Федерального закона, опорным банком для оборонно-промышленного комплекса.</w:t>
      </w:r>
    </w:p>
    <w:p w:rsidR="00873761" w:rsidRDefault="00873761">
      <w:pPr>
        <w:pStyle w:val="ConsPlusNormal"/>
        <w:jc w:val="both"/>
      </w:pPr>
      <w:r>
        <w:t>(часть 3 введена Федеральным законом от 27.12.2019 N 517-ФЗ)</w:t>
      </w:r>
    </w:p>
    <w:p w:rsidR="00873761" w:rsidRDefault="00873761">
      <w:pPr>
        <w:pStyle w:val="ConsPlusNormal"/>
        <w:jc w:val="both"/>
      </w:pPr>
    </w:p>
    <w:p w:rsidR="00873761" w:rsidRDefault="00873761">
      <w:pPr>
        <w:pStyle w:val="ConsPlusTitle"/>
        <w:ind w:firstLine="540"/>
        <w:jc w:val="both"/>
        <w:outlineLvl w:val="1"/>
      </w:pPr>
      <w:bookmarkStart w:id="44" w:name="Par470"/>
      <w:bookmarkEnd w:id="44"/>
      <w:r>
        <w:t>Статья 8.10. Исключение банка из категории уполномоченных банков</w:t>
      </w:r>
    </w:p>
    <w:p w:rsidR="00873761" w:rsidRDefault="00873761">
      <w:pPr>
        <w:pStyle w:val="ConsPlusNormal"/>
        <w:ind w:firstLine="540"/>
        <w:jc w:val="both"/>
      </w:pPr>
      <w:r>
        <w:t>(введена Федеральным законом от 29.07.2018 N 263-ФЗ)</w:t>
      </w:r>
    </w:p>
    <w:p w:rsidR="00873761" w:rsidRDefault="00873761">
      <w:pPr>
        <w:pStyle w:val="ConsPlusNormal"/>
        <w:jc w:val="both"/>
      </w:pPr>
    </w:p>
    <w:p w:rsidR="00873761" w:rsidRDefault="00873761">
      <w:pPr>
        <w:pStyle w:val="ConsPlusNormal"/>
        <w:ind w:firstLine="540"/>
        <w:jc w:val="both"/>
      </w:pPr>
      <w:bookmarkStart w:id="45" w:name="Par473"/>
      <w:bookmarkEnd w:id="45"/>
      <w:r>
        <w:t>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w:t>
      </w:r>
    </w:p>
    <w:p w:rsidR="00873761" w:rsidRDefault="00873761">
      <w:pPr>
        <w:pStyle w:val="ConsPlusNormal"/>
        <w:spacing w:before="240"/>
        <w:ind w:firstLine="540"/>
        <w:jc w:val="both"/>
      </w:pPr>
      <w:r>
        <w:t xml:space="preserve">2. В случае, если Правительством Российской Федерации принято решение, предусмотренное </w:t>
      </w:r>
      <w:hyperlink w:anchor="Par473"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w:t>
        </w:r>
      </w:hyperlink>
      <w:r>
        <w:t xml:space="preserve"> настоящей статьи, Банк России на основании уведомления Правительства Российской Федерации не позднее одного рабочего дня, следующего за днем получения указанного уведомления, информирует такой банк, а также соответствующего государственного заказчика о </w:t>
      </w:r>
      <w:r>
        <w:lastRenderedPageBreak/>
        <w:t>принятом решении.</w:t>
      </w:r>
    </w:p>
    <w:p w:rsidR="00873761" w:rsidRDefault="00873761">
      <w:pPr>
        <w:pStyle w:val="ConsPlusNormal"/>
        <w:spacing w:before="240"/>
        <w:ind w:firstLine="540"/>
        <w:jc w:val="both"/>
      </w:pPr>
      <w:r>
        <w:t xml:space="preserve">3. Банк России исключает банк из перечня уполномоченных банков с даты вступления в силу решения Правительства Российской Федерации, предусмотренного </w:t>
      </w:r>
      <w:hyperlink w:anchor="Par473"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w:t>
        </w:r>
      </w:hyperlink>
      <w:r>
        <w:t xml:space="preserve"> настоящей статьи.</w:t>
      </w:r>
    </w:p>
    <w:p w:rsidR="00873761" w:rsidRDefault="00873761">
      <w:pPr>
        <w:pStyle w:val="ConsPlusNormal"/>
        <w:jc w:val="both"/>
      </w:pPr>
    </w:p>
    <w:p w:rsidR="00873761" w:rsidRDefault="00873761">
      <w:pPr>
        <w:pStyle w:val="ConsPlusTitle"/>
        <w:ind w:firstLine="540"/>
        <w:jc w:val="both"/>
        <w:outlineLvl w:val="1"/>
      </w:pPr>
      <w:r>
        <w:t>Статья 8.11. Перевод сопровождаемой сделки в иной уполномоченный банк, определенный решением Правительства Российской Федерации</w:t>
      </w:r>
    </w:p>
    <w:p w:rsidR="00873761" w:rsidRDefault="00873761">
      <w:pPr>
        <w:pStyle w:val="ConsPlusNormal"/>
        <w:ind w:firstLine="540"/>
        <w:jc w:val="both"/>
      </w:pPr>
      <w:r>
        <w:t>(введена Федеральным законом от 29.07.2018 N 263-ФЗ)</w:t>
      </w:r>
    </w:p>
    <w:p w:rsidR="00873761" w:rsidRDefault="00873761">
      <w:pPr>
        <w:pStyle w:val="ConsPlusNormal"/>
        <w:jc w:val="both"/>
      </w:pPr>
    </w:p>
    <w:p w:rsidR="00873761" w:rsidRDefault="00873761">
      <w:pPr>
        <w:pStyle w:val="ConsPlusNormal"/>
        <w:ind w:firstLine="540"/>
        <w:jc w:val="both"/>
      </w:pPr>
      <w:bookmarkStart w:id="46" w:name="Par480"/>
      <w:bookmarkEnd w:id="46"/>
      <w:r>
        <w:t>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уполномоченный банк, в который такая сделка переводится.</w:t>
      </w:r>
    </w:p>
    <w:p w:rsidR="00873761" w:rsidRDefault="00873761">
      <w:pPr>
        <w:pStyle w:val="ConsPlusNormal"/>
        <w:spacing w:before="240"/>
        <w:ind w:firstLine="540"/>
        <w:jc w:val="both"/>
      </w:pPr>
      <w:r>
        <w:t xml:space="preserve">2. В случае, если Правительством Российской Федерации принято решение, предусмотренное </w:t>
      </w:r>
      <w:hyperlink w:anchor="Par480"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w:t>
        </w:r>
      </w:hyperlink>
      <w:r>
        <w:t xml:space="preserve"> настоящей статьи, государственный заказчик не позднее пяти рабочих дней, следующих за днем получения уведомления Правительства Российской Федерации, информирует о принятом решении головного исполнителя по государственному контракту, относящемуся к переводимой сопровождаемой сделке.</w:t>
      </w:r>
    </w:p>
    <w:p w:rsidR="00873761" w:rsidRDefault="00873761">
      <w:pPr>
        <w:pStyle w:val="ConsPlusNormal"/>
        <w:jc w:val="both"/>
      </w:pPr>
    </w:p>
    <w:p w:rsidR="00873761" w:rsidRDefault="00873761">
      <w:pPr>
        <w:pStyle w:val="ConsPlusTitle"/>
        <w:ind w:firstLine="540"/>
        <w:jc w:val="both"/>
        <w:outlineLvl w:val="1"/>
      </w:pPr>
      <w:r>
        <w:t>Статья 8.12. Права и обязанности уполномоченного банка, банка при переводе сопровождаемой сделки</w:t>
      </w:r>
    </w:p>
    <w:p w:rsidR="00873761" w:rsidRDefault="00873761">
      <w:pPr>
        <w:pStyle w:val="ConsPlusNormal"/>
        <w:ind w:firstLine="540"/>
        <w:jc w:val="both"/>
      </w:pPr>
      <w:r>
        <w:t>(введена Федеральным законом от 29.07.2018 N 263-ФЗ)</w:t>
      </w:r>
    </w:p>
    <w:p w:rsidR="00873761" w:rsidRDefault="00873761">
      <w:pPr>
        <w:pStyle w:val="ConsPlusNormal"/>
        <w:jc w:val="both"/>
      </w:pPr>
    </w:p>
    <w:p w:rsidR="00873761" w:rsidRDefault="00873761">
      <w:pPr>
        <w:pStyle w:val="ConsPlusNormal"/>
        <w:ind w:firstLine="540"/>
        <w:jc w:val="both"/>
      </w:pPr>
      <w:r>
        <w:t xml:space="preserve">1. Уполномоченный банк, в отношении которого Правительством Российской Федерации принято решение в соответствии со </w:t>
      </w:r>
      <w:hyperlink w:anchor="Par470" w:tooltip="Статья 8.10. Исключение банка из категории уполномоченных банков" w:history="1">
        <w:r>
          <w:rPr>
            <w:color w:val="0000FF"/>
          </w:rPr>
          <w:t>статьей 8.10</w:t>
        </w:r>
      </w:hyperlink>
      <w:r>
        <w:t xml:space="preserve"> настоящего Федерального закона, до вступления в силу такого решения:</w:t>
      </w:r>
    </w:p>
    <w:p w:rsidR="00873761" w:rsidRDefault="00873761">
      <w:pPr>
        <w:pStyle w:val="ConsPlusNormal"/>
        <w:spacing w:before="240"/>
        <w:ind w:firstLine="540"/>
        <w:jc w:val="both"/>
      </w:pPr>
      <w:r>
        <w:t>1) вправе осуществлять банковское сопровождение только в соответствии с ранее заключенными договорами банковского сопровождения;</w:t>
      </w:r>
    </w:p>
    <w:p w:rsidR="00873761" w:rsidRDefault="00873761">
      <w:pPr>
        <w:pStyle w:val="ConsPlusNormal"/>
        <w:spacing w:before="240"/>
        <w:ind w:firstLine="540"/>
        <w:jc w:val="both"/>
      </w:pPr>
      <w:bookmarkStart w:id="47" w:name="Par488"/>
      <w:bookmarkEnd w:id="47"/>
      <w:r>
        <w:t>2) обязан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соответствии с настоящим Федеральным законом;</w:t>
      </w:r>
    </w:p>
    <w:p w:rsidR="00873761" w:rsidRDefault="00873761">
      <w:pPr>
        <w:pStyle w:val="ConsPlusNormal"/>
        <w:spacing w:before="240"/>
        <w:ind w:firstLine="540"/>
        <w:jc w:val="both"/>
      </w:pPr>
      <w:r>
        <w:t>3) обязан проинформировать исполнителей, с которыми у него заключены договоры банковского сопровождения по контрактам, относящимся к переводимой сопровождаемой сделке, об уполномоченном банке, который будет осуществлять банковское сопровождение переводимой сопровождаемой сделки, в течение десяти рабочих дней, следующих за днем получения соответствующей информации в установленном настоящим Федеральным законом порядке;</w:t>
      </w:r>
    </w:p>
    <w:p w:rsidR="00873761" w:rsidRDefault="00873761">
      <w:pPr>
        <w:pStyle w:val="ConsPlusNormal"/>
        <w:spacing w:before="240"/>
        <w:ind w:firstLine="540"/>
        <w:jc w:val="both"/>
      </w:pPr>
      <w:bookmarkStart w:id="48" w:name="Par490"/>
      <w:bookmarkEnd w:id="48"/>
      <w:r>
        <w:t>4) обязан закрыть по заявлению головного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w:t>
      </w:r>
    </w:p>
    <w:p w:rsidR="00873761" w:rsidRDefault="00873761">
      <w:pPr>
        <w:pStyle w:val="ConsPlusNormal"/>
        <w:spacing w:before="240"/>
        <w:ind w:firstLine="540"/>
        <w:jc w:val="both"/>
      </w:pPr>
      <w:bookmarkStart w:id="49" w:name="Par491"/>
      <w:bookmarkEnd w:id="49"/>
      <w:r>
        <w:lastRenderedPageBreak/>
        <w:t xml:space="preserve">5)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w:t>
      </w:r>
      <w:hyperlink w:anchor="Par311" w:tooltip="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информацию об ограничении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об обязательстве уполномоченного банка, предусматривающем выплату процентов за пользование денежными ..." w:history="1">
        <w:r>
          <w:rPr>
            <w:color w:val="0000FF"/>
          </w:rPr>
          <w:t>пунктом 2 части 2 статьи 8.2</w:t>
        </w:r>
      </w:hyperlink>
      <w:r>
        <w:t xml:space="preserve"> настоящего Федерального закона;</w:t>
      </w:r>
    </w:p>
    <w:p w:rsidR="00873761" w:rsidRDefault="00873761">
      <w:pPr>
        <w:pStyle w:val="ConsPlusNormal"/>
        <w:spacing w:before="240"/>
        <w:ind w:firstLine="540"/>
        <w:jc w:val="both"/>
      </w:pPr>
      <w:bookmarkStart w:id="50" w:name="Par492"/>
      <w:bookmarkEnd w:id="50"/>
      <w:r>
        <w:t xml:space="preserve">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w:t>
      </w:r>
      <w:hyperlink w:anchor="Par350" w:tooltip="2.1) единовременное списание денежных средств при закрытии отдельного счета, открытого по государственному контракту, контракту, относящемуся к сопровождаемой сделке, переводимой в иной уполномоченный банк в установленном настоящим Федеральным законом порядке, на отдельный счет, открытый в ином уполномоченном банке по такому государственному контракту, контракту;" w:history="1">
        <w:r>
          <w:rPr>
            <w:color w:val="0000FF"/>
          </w:rPr>
          <w:t>пунктом 2.1 части 1 статьи 8.3</w:t>
        </w:r>
      </w:hyperlink>
      <w:r>
        <w:t xml:space="preserve"> настоящего Федерального закона, или операции, разрешенной в соответствии с </w:t>
      </w:r>
      <w:hyperlink w:anchor="Par389" w:tooltip="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статьей 8.9 настоящего Федерального закона, сопровождаемой сделке, со дня вступления в силу решения Правительства Российской Федерации, предусмотренного частью 1 статьи 8.10, или по истечении шестидесяти календарных дней со дня вступления в силу решения Правительства Российской Федерации, предусмотренного частью 1 статьи 8.11 настоящего Федеральн..." w:history="1">
        <w:r>
          <w:rPr>
            <w:color w:val="0000FF"/>
          </w:rPr>
          <w:t>пунктом 16 статьи 8.4</w:t>
        </w:r>
      </w:hyperlink>
      <w:r>
        <w:t xml:space="preserve"> настоящего Федерального закона, информацию о суммах операций, предусмотренных </w:t>
      </w:r>
      <w:hyperlink w:anchor="Par332" w:tooltip="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w:history="1">
        <w:r>
          <w:rPr>
            <w:color w:val="0000FF"/>
          </w:rPr>
          <w:t>подпунктами "а"</w:t>
        </w:r>
      </w:hyperlink>
      <w:r>
        <w:t xml:space="preserve">, </w:t>
      </w:r>
      <w:hyperlink w:anchor="Par337" w:tooltip="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 w:history="1">
        <w:r>
          <w:rPr>
            <w:color w:val="0000FF"/>
          </w:rPr>
          <w:t>"в"</w:t>
        </w:r>
      </w:hyperlink>
      <w:r>
        <w:t xml:space="preserve">, </w:t>
      </w:r>
      <w:hyperlink w:anchor="Par340" w:tooltip="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 w:history="1">
        <w:r>
          <w:rPr>
            <w:color w:val="0000FF"/>
          </w:rPr>
          <w:t>"д"</w:t>
        </w:r>
      </w:hyperlink>
      <w:r>
        <w:t xml:space="preserve">, </w:t>
      </w:r>
      <w:hyperlink w:anchor="Par343" w:tooltip="е.1)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 w:history="1">
        <w:r>
          <w:rPr>
            <w:color w:val="0000FF"/>
          </w:rPr>
          <w:t>"е.1"</w:t>
        </w:r>
      </w:hyperlink>
      <w:r>
        <w:t xml:space="preserve">, </w:t>
      </w:r>
      <w:hyperlink w:anchor="Par345" w:tooltip="е.2)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 w:history="1">
        <w:r>
          <w:rPr>
            <w:color w:val="0000FF"/>
          </w:rPr>
          <w:t>"е.2" пункта 2 части 1 статьи 8.3</w:t>
        </w:r>
      </w:hyperlink>
      <w:r>
        <w:t xml:space="preserve"> настоящего Федерального закона, совершенных по отдельному счету за период со дня открытия отдельного счета по день его закрытия и при условии, что день закрытия отдельного счета и день передачи информации приходятся на один и тот же календарный месяц, о суммах операций, предусмотренных </w:t>
      </w:r>
      <w:hyperlink w:anchor="Par348" w:tooltip="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 w:history="1">
        <w:r>
          <w:rPr>
            <w:color w:val="0000FF"/>
          </w:rPr>
          <w:t>подпунктом "з" пункта 2 части 1 статьи 8.3</w:t>
        </w:r>
      </w:hyperlink>
      <w:r>
        <w:t xml:space="preserve"> настоящего Федерального закона и совершенных по отдельному счету в течение календарного месяца, в котором был закрыт отдельный счет, а также перечень иностранных исполнителей, предусмотренный </w:t>
      </w:r>
      <w:hyperlink w:anchor="Par340" w:tooltip="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 w:history="1">
        <w:r>
          <w:rPr>
            <w:color w:val="0000FF"/>
          </w:rPr>
          <w:t>подпунктом "д" пункта 2 части 1 статьи 8.3</w:t>
        </w:r>
      </w:hyperlink>
      <w:r>
        <w:t xml:space="preserve"> настоящего Федерального закона, и иные документы (копии документов) по усмотрению уполномоченного банка.</w:t>
      </w:r>
    </w:p>
    <w:p w:rsidR="00873761" w:rsidRDefault="00873761">
      <w:pPr>
        <w:pStyle w:val="ConsPlusNormal"/>
        <w:spacing w:before="240"/>
        <w:ind w:firstLine="540"/>
        <w:jc w:val="both"/>
      </w:pPr>
      <w:r>
        <w:t xml:space="preserve">2. Уполномоченный банк, из которого в соответствии с решением Правительства Российской Федерации, предусмотренным </w:t>
      </w:r>
      <w:hyperlink w:anchor="Par480"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 статьи 8.11</w:t>
        </w:r>
      </w:hyperlink>
      <w:r>
        <w:t xml:space="preserve"> настоящего Федерального закона, переводится сопровождаемая сделка, в течение шестидесяти календарных дней со дня вступления в силу указанного решения обязан осуществить мероприятия по переводу сопровождаемой сделки в иной уполномоченный банк в порядке, установленном </w:t>
      </w:r>
      <w:hyperlink w:anchor="Par488" w:tooltip="2) о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етствии с настоящим Федеральным законом;" w:history="1">
        <w:r>
          <w:rPr>
            <w:color w:val="0000FF"/>
          </w:rPr>
          <w:t>пунктами 2</w:t>
        </w:r>
      </w:hyperlink>
      <w:r>
        <w:t xml:space="preserve"> - </w:t>
      </w:r>
      <w:hyperlink w:anchor="Par492" w:tooltip="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пунктом 2.1 части 1 статьи 8.3 настоящего Федерального закона, или операции, разрешенной в соответствии с пунктом 16 статьи 8.4 настоящего Федерального закона, информацию о суммах операций, предусмотренных подпунктами &quot;а&quot;, &quot;в&quot;, &quot;д&quot;, &quot;е.1&quot;, &quot;е.2&quot; пункта 2 части 1 статьи 8...." w:history="1">
        <w:r>
          <w:rPr>
            <w:color w:val="0000FF"/>
          </w:rPr>
          <w:t>6 части 1</w:t>
        </w:r>
      </w:hyperlink>
      <w:r>
        <w:t xml:space="preserve"> настоящей статьи.</w:t>
      </w:r>
    </w:p>
    <w:p w:rsidR="00873761" w:rsidRDefault="00873761">
      <w:pPr>
        <w:pStyle w:val="ConsPlusNormal"/>
        <w:spacing w:before="240"/>
        <w:ind w:firstLine="540"/>
        <w:jc w:val="both"/>
      </w:pPr>
      <w:r>
        <w:t xml:space="preserve">3. Уполномоченный банк, в который переводится сопровождаемая сделка по основаниям, предусмотренным </w:t>
      </w:r>
      <w:hyperlink w:anchor="Par460" w:tooltip="Статья 8.9. Основания перевода сопровождаемой сделки в иной уполномоченный банк" w:history="1">
        <w:r>
          <w:rPr>
            <w:color w:val="0000FF"/>
          </w:rPr>
          <w:t>статьей 8.9</w:t>
        </w:r>
      </w:hyperlink>
      <w:r>
        <w:t xml:space="preserve"> настоящего Федерального закона, после открытия отдельного счета по государственному контракту, контракту, относящемуся к переводимой сопровождаемой сделке, вправе получать по запросу:</w:t>
      </w:r>
    </w:p>
    <w:p w:rsidR="00873761" w:rsidRDefault="00873761">
      <w:pPr>
        <w:pStyle w:val="ConsPlusNormal"/>
        <w:spacing w:before="240"/>
        <w:ind w:firstLine="540"/>
        <w:jc w:val="both"/>
      </w:pPr>
      <w:r>
        <w:t>1) информацию об исполненных распоряжениях по отдельному счету, открытому по такому государственному контракту, контракту, от уполномоченного банка, из которого переводится сопровождаемая сделка;</w:t>
      </w:r>
    </w:p>
    <w:p w:rsidR="00873761" w:rsidRDefault="00873761">
      <w:pPr>
        <w:pStyle w:val="ConsPlusNormal"/>
        <w:spacing w:before="240"/>
        <w:ind w:firstLine="540"/>
        <w:jc w:val="both"/>
      </w:pPr>
      <w:r>
        <w:t>2) доступ к содержащейся в единой информационной системе государственного оборонного заказа информации об исполненных уполномоченным банком, из которого переводится такая сопровождаемая сделка, распоряжениях по отдельному счету, открытому по такому государственному контракту, контракту.</w:t>
      </w:r>
    </w:p>
    <w:p w:rsidR="00873761" w:rsidRDefault="00873761">
      <w:pPr>
        <w:pStyle w:val="ConsPlusNormal"/>
        <w:spacing w:before="240"/>
        <w:ind w:firstLine="540"/>
        <w:jc w:val="both"/>
      </w:pPr>
      <w:bookmarkStart w:id="51" w:name="Par497"/>
      <w:bookmarkEnd w:id="51"/>
      <w:r>
        <w:t xml:space="preserve">4. Банк, исключенный из категории уполномоченных банков, после вступления в силу решения Правительства Российской Федерации, предусмотренного </w:t>
      </w:r>
      <w:hyperlink w:anchor="Par473"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 статьи 8.10</w:t>
        </w:r>
      </w:hyperlink>
      <w:r>
        <w:t xml:space="preserve"> настоящего Федерального закона:</w:t>
      </w:r>
    </w:p>
    <w:p w:rsidR="00873761" w:rsidRDefault="00873761">
      <w:pPr>
        <w:pStyle w:val="ConsPlusNormal"/>
        <w:spacing w:before="240"/>
        <w:ind w:firstLine="540"/>
        <w:jc w:val="both"/>
      </w:pPr>
      <w:r>
        <w:t xml:space="preserve">а) вправе совершать операцию, разрешенную в соответствии с </w:t>
      </w:r>
      <w:hyperlink w:anchor="Par389" w:tooltip="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статьей 8.9 настоящего Федерального закона, сопровождаемой сделке, со дня вступления в силу решения Правительства Российской Федерации, предусмотренного частью 1 статьи 8.10, или по истечении шестидесяти календарных дней со дня вступления в силу решения Правительства Российской Федерации, предусмотренного частью 1 статьи 8.11 настоящего Федеральн..." w:history="1">
        <w:r>
          <w:rPr>
            <w:color w:val="0000FF"/>
          </w:rPr>
          <w:t>пунктом 16 статьи 8.4</w:t>
        </w:r>
      </w:hyperlink>
      <w:r>
        <w:t xml:space="preserve"> настоящего Федерального закона;</w:t>
      </w:r>
    </w:p>
    <w:p w:rsidR="00873761" w:rsidRDefault="00873761">
      <w:pPr>
        <w:pStyle w:val="ConsPlusNormal"/>
        <w:spacing w:before="240"/>
        <w:ind w:firstLine="540"/>
        <w:jc w:val="both"/>
      </w:pPr>
      <w:r>
        <w:t xml:space="preserve">б) обязан выполнить требования, предусмотренные </w:t>
      </w:r>
      <w:hyperlink w:anchor="Par490" w:tooltip="4) обязан закрыть по заявлению головно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 w:history="1">
        <w:r>
          <w:rPr>
            <w:color w:val="0000FF"/>
          </w:rPr>
          <w:t>пунктами 4</w:t>
        </w:r>
      </w:hyperlink>
      <w:r>
        <w:t xml:space="preserve">, </w:t>
      </w:r>
      <w:hyperlink w:anchor="Par491" w:tooltip="5)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пунктом 2 части 2 статьи 8.2 настоящего Федерального закона;" w:history="1">
        <w:r>
          <w:rPr>
            <w:color w:val="0000FF"/>
          </w:rPr>
          <w:t>5</w:t>
        </w:r>
      </w:hyperlink>
      <w:r>
        <w:t xml:space="preserve"> и </w:t>
      </w:r>
      <w:hyperlink w:anchor="Par492" w:tooltip="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пунктом 2.1 части 1 статьи 8.3 настоящего Федерального закона, или операции, разрешенной в соответствии с пунктом 16 статьи 8.4 настоящего Федерального закона, информацию о суммах операций, предусмотренных подпунктами &quot;а&quot;, &quot;в&quot;, &quot;д&quot;, &quot;е.1&quot;, &quot;е.2&quot; пункта 2 части 1 статьи 8...." w:history="1">
        <w:r>
          <w:rPr>
            <w:color w:val="0000FF"/>
          </w:rPr>
          <w:t>6 части 1</w:t>
        </w:r>
      </w:hyperlink>
      <w:r>
        <w:t xml:space="preserve"> настоящей </w:t>
      </w:r>
      <w:r>
        <w:lastRenderedPageBreak/>
        <w:t>статьи.</w:t>
      </w:r>
    </w:p>
    <w:p w:rsidR="00873761" w:rsidRDefault="00873761">
      <w:pPr>
        <w:pStyle w:val="ConsPlusNormal"/>
        <w:spacing w:before="240"/>
        <w:ind w:firstLine="540"/>
        <w:jc w:val="both"/>
      </w:pPr>
      <w:r>
        <w:t xml:space="preserve">5. Неисполнение банком, исключенным из категории уполномоченных банков, требований </w:t>
      </w:r>
      <w:hyperlink w:anchor="Par497" w:tooltip="4. Банк, исключенный из категории уполномоченных банков, после вступления в силу решения Правительства Российской Федерации, предусмотренного частью 1 статьи 8.10 настоящего Федерального закона:" w:history="1">
        <w:r>
          <w:rPr>
            <w:color w:val="0000FF"/>
          </w:rPr>
          <w:t>части 4</w:t>
        </w:r>
      </w:hyperlink>
      <w:r>
        <w:t xml:space="preserve"> настоящей статьи является основанием для применения к нему мер, предусмотренных Федеральным </w:t>
      </w:r>
      <w:hyperlink r:id="rId56" w:history="1">
        <w:r>
          <w:rPr>
            <w:color w:val="0000FF"/>
          </w:rPr>
          <w:t>законом</w:t>
        </w:r>
      </w:hyperlink>
      <w:r>
        <w:t xml:space="preserve"> от 10 июля 2002 года N 86-ФЗ "О Центральном банке Российской Федерации (Банке России)".</w:t>
      </w:r>
    </w:p>
    <w:p w:rsidR="00873761" w:rsidRDefault="00873761">
      <w:pPr>
        <w:pStyle w:val="ConsPlusNormal"/>
        <w:jc w:val="both"/>
      </w:pPr>
    </w:p>
    <w:p w:rsidR="00873761" w:rsidRDefault="00873761">
      <w:pPr>
        <w:pStyle w:val="ConsPlusTitle"/>
        <w:ind w:firstLine="540"/>
        <w:jc w:val="both"/>
        <w:outlineLvl w:val="1"/>
      </w:pPr>
      <w:r>
        <w:t>Статья 8.13. Права и обязанности государственного заказчика, головного исполнителя, исполнителя при переводе сопровождаемой сделки в иной уполномоченный банк</w:t>
      </w:r>
    </w:p>
    <w:p w:rsidR="00873761" w:rsidRDefault="00873761">
      <w:pPr>
        <w:pStyle w:val="ConsPlusNormal"/>
        <w:ind w:firstLine="540"/>
        <w:jc w:val="both"/>
      </w:pPr>
      <w:r>
        <w:t>(введена Федеральным законом от 29.07.2018 N 263-ФЗ)</w:t>
      </w:r>
    </w:p>
    <w:p w:rsidR="00873761" w:rsidRDefault="00873761">
      <w:pPr>
        <w:pStyle w:val="ConsPlusNormal"/>
        <w:jc w:val="both"/>
      </w:pPr>
    </w:p>
    <w:p w:rsidR="00873761" w:rsidRDefault="00873761">
      <w:pPr>
        <w:pStyle w:val="ConsPlusNormal"/>
        <w:ind w:firstLine="540"/>
        <w:jc w:val="both"/>
      </w:pPr>
      <w:r>
        <w:t xml:space="preserve">1. Государственный заказчик, головной исполнитель, исполнитель после получения информации о решении, принятом Правительством Российской Федерации в соответствии с </w:t>
      </w:r>
      <w:hyperlink w:anchor="Par473"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 статьи 8.10</w:t>
        </w:r>
      </w:hyperlink>
      <w:r>
        <w:t xml:space="preserve"> или </w:t>
      </w:r>
      <w:hyperlink w:anchor="Par480"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 статьи 8.11</w:t>
        </w:r>
      </w:hyperlink>
      <w:r>
        <w:t xml:space="preserve"> настоящего Федерального закона, осуществляют мероприятия по переводу сопровождаемой сделки в иной уполномоченный банк в порядке, установленном настоящей статьей.</w:t>
      </w:r>
    </w:p>
    <w:p w:rsidR="00873761" w:rsidRDefault="00873761">
      <w:pPr>
        <w:pStyle w:val="ConsPlusNormal"/>
        <w:spacing w:before="240"/>
        <w:ind w:firstLine="540"/>
        <w:jc w:val="both"/>
      </w:pPr>
      <w:r>
        <w:t>2. Государственный заказчик обеспечивает внесение изменений в государственный контракт в целях определения обязательного условия об осуществлении расчетов по государственному контракту с использованием отдельного счета, открытого в ином уполномоченном банке, в который переводится сопровождаемая сделка.</w:t>
      </w:r>
    </w:p>
    <w:p w:rsidR="00873761" w:rsidRDefault="00873761">
      <w:pPr>
        <w:pStyle w:val="ConsPlusNormal"/>
        <w:spacing w:before="240"/>
        <w:ind w:firstLine="540"/>
        <w:jc w:val="both"/>
      </w:pPr>
      <w:r>
        <w:t>3. Головной исполнитель:</w:t>
      </w:r>
    </w:p>
    <w:p w:rsidR="00873761" w:rsidRDefault="00873761">
      <w:pPr>
        <w:pStyle w:val="ConsPlusNormal"/>
        <w:spacing w:before="240"/>
        <w:ind w:firstLine="540"/>
        <w:jc w:val="both"/>
      </w:pPr>
      <w:r>
        <w:t xml:space="preserve">1) по согласованию с государственным заказчиком выбирает уполномоченный банк для банковского сопровождения переводимой сопровождаемой сделки в случае принятия Правительством Российской Федерации решения, предусмотренного </w:t>
      </w:r>
      <w:hyperlink w:anchor="Par473"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 статьи 8.10</w:t>
        </w:r>
      </w:hyperlink>
      <w:r>
        <w:t xml:space="preserve"> настоящего Федерального закона,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а также информирует банк, из которого переводится сопровождаемая сделка, о выбранном им по согласованию с государственным заказчиком уполномоченном банке после внесения указанных изменений в условия государственного контракта. Выбор уполномоченного банка не осуществляется в случае, если в соответствии с решением Правительства Российской Федерации банковское сопровождение должно быть передано в опорный банк для оборонно-промышленного комплекса;</w:t>
      </w:r>
    </w:p>
    <w:p w:rsidR="00873761" w:rsidRDefault="00873761">
      <w:pPr>
        <w:pStyle w:val="ConsPlusNormal"/>
        <w:jc w:val="both"/>
      </w:pPr>
      <w:r>
        <w:t>(в ред. Федерального закона от 27.12.2019 N 517-ФЗ)</w:t>
      </w:r>
    </w:p>
    <w:p w:rsidR="00873761" w:rsidRDefault="00873761">
      <w:pPr>
        <w:pStyle w:val="ConsPlusNormal"/>
        <w:spacing w:before="240"/>
        <w:ind w:firstLine="540"/>
        <w:jc w:val="both"/>
      </w:pPr>
      <w:r>
        <w:t xml:space="preserve">2)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в случае принятия Правительством Российской Федерации решения, предусмотренного </w:t>
      </w:r>
      <w:hyperlink w:anchor="Par480"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 статьи 8.11</w:t>
        </w:r>
      </w:hyperlink>
      <w:r>
        <w:t xml:space="preserve"> настоящего Федерального закона;</w:t>
      </w:r>
    </w:p>
    <w:p w:rsidR="00873761" w:rsidRDefault="00873761">
      <w:pPr>
        <w:pStyle w:val="ConsPlusNormal"/>
        <w:spacing w:before="240"/>
        <w:ind w:firstLine="540"/>
        <w:jc w:val="both"/>
      </w:pPr>
      <w:r>
        <w:t>3) заключает договор о банковском сопровождении государственного контракта, относящегося к переводимой сопровождаемой сделке, с уполномоченным банком, в который переводится сопровождаемая сделка, и открывает отдельный счет в таком банке;</w:t>
      </w:r>
    </w:p>
    <w:p w:rsidR="00873761" w:rsidRDefault="00873761">
      <w:pPr>
        <w:pStyle w:val="ConsPlusNormal"/>
        <w:spacing w:before="240"/>
        <w:ind w:firstLine="540"/>
        <w:jc w:val="both"/>
      </w:pPr>
      <w:r>
        <w:t xml:space="preserve">4) вносит изменения в заключенные с исполнителями контракты, относящиеся к </w:t>
      </w:r>
      <w:r>
        <w:lastRenderedPageBreak/>
        <w:t>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w:t>
      </w:r>
    </w:p>
    <w:p w:rsidR="00873761" w:rsidRDefault="00873761">
      <w:pPr>
        <w:pStyle w:val="ConsPlusNormal"/>
        <w:spacing w:before="240"/>
        <w:ind w:firstLine="540"/>
        <w:jc w:val="both"/>
      </w:pPr>
      <w:r>
        <w:t>5) закрывает отдельные счета в банке, уполномоченном банке, из которого переводится сопровождаемая сделка, и перечисляет денежные средства с таких счетов на отдельные счета, открытые по государственному контракту, контракту, относящемуся к переводимой сопровождаемой сделке, в ином уполномоченном банке.</w:t>
      </w:r>
    </w:p>
    <w:p w:rsidR="00873761" w:rsidRDefault="00873761">
      <w:pPr>
        <w:pStyle w:val="ConsPlusNormal"/>
        <w:spacing w:before="240"/>
        <w:ind w:firstLine="540"/>
        <w:jc w:val="both"/>
      </w:pPr>
      <w:r>
        <w:t>4. Исполнитель:</w:t>
      </w:r>
    </w:p>
    <w:p w:rsidR="00873761" w:rsidRDefault="00873761">
      <w:pPr>
        <w:pStyle w:val="ConsPlusNormal"/>
        <w:spacing w:before="240"/>
        <w:ind w:firstLine="540"/>
        <w:jc w:val="both"/>
      </w:pPr>
      <w:r>
        <w:t>1) заключает договор о банковском сопровождении контракта, относящегося к переводимой сопровождаемой сделке, и открывает отдельные счета в ином уполномоченном банке, в который переводится сопровождаемая сделка, по каждому действующему контракту, относящемуся к переводимой сопровождаемой сделке;</w:t>
      </w:r>
    </w:p>
    <w:p w:rsidR="00873761" w:rsidRDefault="00873761">
      <w:pPr>
        <w:pStyle w:val="ConsPlusNormal"/>
        <w:spacing w:before="240"/>
        <w:ind w:firstLine="540"/>
        <w:jc w:val="both"/>
      </w:pPr>
      <w:r>
        <w:t>2) вносит изменения в заключенные с другими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 в который переводится сопровождаемая сделка;</w:t>
      </w:r>
    </w:p>
    <w:p w:rsidR="00873761" w:rsidRDefault="00873761">
      <w:pPr>
        <w:pStyle w:val="ConsPlusNormal"/>
        <w:spacing w:before="240"/>
        <w:ind w:firstLine="540"/>
        <w:jc w:val="both"/>
      </w:pPr>
      <w:r>
        <w:t>3) закрывает отдельные счета в уполномоченном банке, банке, из которого переводится сопровождаемая сделка, и перечисляет денежные средства с таких счетов на отдельные счета, открытые в ином уполномоченном банке, в который переводится сопровождаемая сделка.</w:t>
      </w:r>
    </w:p>
    <w:p w:rsidR="00873761" w:rsidRDefault="00873761">
      <w:pPr>
        <w:pStyle w:val="ConsPlusNormal"/>
        <w:spacing w:before="240"/>
        <w:ind w:firstLine="540"/>
        <w:jc w:val="both"/>
      </w:pPr>
      <w:r>
        <w:t xml:space="preserve">5. Головной исполнитель, исполнитель при переводе сопровождаемой сделки по основаниям, предусмотренным </w:t>
      </w:r>
      <w:hyperlink w:anchor="Par460" w:tooltip="Статья 8.9. Основания перевода сопровождаемой сделки в иной уполномоченный банк" w:history="1">
        <w:r>
          <w:rPr>
            <w:color w:val="0000FF"/>
          </w:rPr>
          <w:t>статьей 8.9</w:t>
        </w:r>
      </w:hyperlink>
      <w:r>
        <w:t xml:space="preserve"> настоящего Федерального закона, вправе до закрытия отдельного счета, открытого в уполномоченном банке по государственному контракту, контракту, относящемуся к такой сопровождаемой сделке, открыть отдельный счет по такому государственному контракту, контракту в ином уполномоченном банке, в который переводится сопровождаемая сделка.</w:t>
      </w:r>
    </w:p>
    <w:p w:rsidR="00873761" w:rsidRDefault="00873761">
      <w:pPr>
        <w:pStyle w:val="ConsPlusNormal"/>
        <w:ind w:firstLine="540"/>
        <w:jc w:val="both"/>
      </w:pPr>
    </w:p>
    <w:p w:rsidR="00873761" w:rsidRDefault="00873761">
      <w:pPr>
        <w:pStyle w:val="ConsPlusTitle"/>
        <w:jc w:val="center"/>
        <w:outlineLvl w:val="0"/>
      </w:pPr>
      <w:r>
        <w:t>Глава 4. ГОСУДАРСТВЕННОЕ РЕГУЛИРОВАНИЕ ЦЕН НА ПРОДУКЦИЮ</w:t>
      </w:r>
    </w:p>
    <w:p w:rsidR="00873761" w:rsidRDefault="00873761">
      <w:pPr>
        <w:pStyle w:val="ConsPlusTitle"/>
        <w:jc w:val="center"/>
      </w:pPr>
      <w:r>
        <w:t>ПО ГОСУДАРСТВЕННОМУ ОБОРОННОМУ ЗАКАЗУ</w:t>
      </w:r>
    </w:p>
    <w:p w:rsidR="00873761" w:rsidRDefault="00873761">
      <w:pPr>
        <w:pStyle w:val="ConsPlusNormal"/>
        <w:ind w:firstLine="540"/>
        <w:jc w:val="both"/>
      </w:pPr>
    </w:p>
    <w:p w:rsidR="00873761" w:rsidRDefault="00873761">
      <w:pPr>
        <w:pStyle w:val="ConsPlusTitle"/>
        <w:ind w:firstLine="540"/>
        <w:jc w:val="both"/>
        <w:outlineLvl w:val="1"/>
      </w:pPr>
      <w:r>
        <w:t>Статья 9. Цели и принципы государственного регулирования цен на продукцию по государственному оборонному заказу</w:t>
      </w:r>
    </w:p>
    <w:p w:rsidR="00873761" w:rsidRDefault="00873761">
      <w:pPr>
        <w:pStyle w:val="ConsPlusNormal"/>
        <w:ind w:firstLine="540"/>
        <w:jc w:val="both"/>
      </w:pPr>
    </w:p>
    <w:p w:rsidR="00873761" w:rsidRDefault="00873761">
      <w:pPr>
        <w:pStyle w:val="ConsPlusNormal"/>
        <w:ind w:firstLine="540"/>
        <w:jc w:val="both"/>
      </w:pPr>
      <w:r>
        <w:t>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873761" w:rsidRDefault="00873761">
      <w:pPr>
        <w:pStyle w:val="ConsPlusNormal"/>
        <w:spacing w:before="240"/>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873761" w:rsidRDefault="00873761">
      <w:pPr>
        <w:pStyle w:val="ConsPlusNormal"/>
        <w:spacing w:before="240"/>
        <w:ind w:firstLine="540"/>
        <w:jc w:val="both"/>
      </w:pPr>
      <w:r>
        <w:t xml:space="preserve">1) единое нормативно-правовое обеспечение для всех участников размещения и выполнения </w:t>
      </w:r>
      <w:r>
        <w:lastRenderedPageBreak/>
        <w:t>государственного оборонного заказа;</w:t>
      </w:r>
    </w:p>
    <w:p w:rsidR="00873761" w:rsidRDefault="00873761">
      <w:pPr>
        <w:pStyle w:val="ConsPlusNormal"/>
        <w:spacing w:before="240"/>
        <w:ind w:firstLine="540"/>
        <w:jc w:val="both"/>
      </w:pPr>
      <w:r>
        <w:t>2) стимулирование снижения затрат на поставки продукции по государственному оборонному заказу;</w:t>
      </w:r>
    </w:p>
    <w:p w:rsidR="00873761" w:rsidRDefault="00873761">
      <w:pPr>
        <w:pStyle w:val="ConsPlusNormal"/>
        <w:spacing w:before="240"/>
        <w:ind w:firstLine="540"/>
        <w:jc w:val="both"/>
      </w:pPr>
      <w:r>
        <w:t>3) обеспечение прибыльности поставок продукции по государственному оборонному заказу;</w:t>
      </w:r>
    </w:p>
    <w:p w:rsidR="00873761" w:rsidRDefault="00873761">
      <w:pPr>
        <w:pStyle w:val="ConsPlusNormal"/>
        <w:spacing w:before="240"/>
        <w:ind w:firstLine="540"/>
        <w:jc w:val="both"/>
      </w:pPr>
      <w:r>
        <w:t>4) обоснованность затрат головного исполнителя, исполнителя;</w:t>
      </w:r>
    </w:p>
    <w:p w:rsidR="00873761" w:rsidRDefault="00873761">
      <w:pPr>
        <w:pStyle w:val="ConsPlusNormal"/>
        <w:spacing w:before="240"/>
        <w:ind w:firstLine="540"/>
        <w:jc w:val="both"/>
      </w:pPr>
      <w:r>
        <w:t>5) применение мер антимонопольного регулирования;</w:t>
      </w:r>
    </w:p>
    <w:p w:rsidR="00873761" w:rsidRDefault="00873761">
      <w:pPr>
        <w:pStyle w:val="ConsPlusNormal"/>
        <w:spacing w:before="240"/>
        <w:ind w:firstLine="540"/>
        <w:jc w:val="both"/>
      </w:pPr>
      <w:r>
        <w:t>6) соблюдение баланса интересов государственного заказчика и головного исполнителя, исполнителя.</w:t>
      </w:r>
    </w:p>
    <w:p w:rsidR="00873761" w:rsidRDefault="00873761">
      <w:pPr>
        <w:pStyle w:val="ConsPlusNormal"/>
        <w:ind w:firstLine="540"/>
        <w:jc w:val="both"/>
      </w:pPr>
    </w:p>
    <w:p w:rsidR="00873761" w:rsidRDefault="00873761">
      <w:pPr>
        <w:pStyle w:val="ConsPlusTitle"/>
        <w:ind w:firstLine="540"/>
        <w:jc w:val="both"/>
        <w:outlineLvl w:val="1"/>
      </w:pPr>
      <w:r>
        <w:t>Статья 10. Методы государственного регулирования цен на продукцию по государственному оборонному заказу</w:t>
      </w:r>
    </w:p>
    <w:p w:rsidR="00873761" w:rsidRDefault="00873761">
      <w:pPr>
        <w:pStyle w:val="ConsPlusNormal"/>
        <w:ind w:firstLine="540"/>
        <w:jc w:val="both"/>
      </w:pPr>
    </w:p>
    <w:p w:rsidR="00873761" w:rsidRDefault="00873761">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873761" w:rsidRDefault="00873761">
      <w:pPr>
        <w:pStyle w:val="ConsPlusNormal"/>
        <w:spacing w:before="240"/>
        <w:ind w:firstLine="540"/>
        <w:jc w:val="both"/>
      </w:pPr>
      <w:r>
        <w:t>1) утверждения перечней продукции по государственному оборонному заказу, на которую распространяется государственное регулирование цен;</w:t>
      </w:r>
    </w:p>
    <w:p w:rsidR="00873761" w:rsidRDefault="00873761">
      <w:pPr>
        <w:pStyle w:val="ConsPlusNormal"/>
        <w:spacing w:before="240"/>
        <w:ind w:firstLine="540"/>
        <w:jc w:val="both"/>
      </w:pPr>
      <w:r>
        <w:t>2) установления правил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873761" w:rsidRDefault="00873761">
      <w:pPr>
        <w:pStyle w:val="ConsPlusNormal"/>
        <w:jc w:val="both"/>
      </w:pPr>
      <w:r>
        <w:t>(в ред. Федерального закона от 28.12.2013 N 396-ФЗ)</w:t>
      </w:r>
    </w:p>
    <w:p w:rsidR="00873761" w:rsidRDefault="00873761">
      <w:pPr>
        <w:pStyle w:val="ConsPlusNormal"/>
        <w:spacing w:before="240"/>
        <w:ind w:firstLine="540"/>
        <w:jc w:val="both"/>
      </w:pPr>
      <w:r>
        <w:t xml:space="preserve">3) применения различных </w:t>
      </w:r>
      <w:hyperlink w:anchor="Par552" w:tooltip="Статья 11. Виды цен на продукцию по государственному оборонному заказу" w:history="1">
        <w:r>
          <w:rPr>
            <w:color w:val="0000FF"/>
          </w:rPr>
          <w:t>видов цен</w:t>
        </w:r>
      </w:hyperlink>
      <w:r>
        <w:t xml:space="preserve"> на продукцию по государственному оборонному заказу;</w:t>
      </w:r>
    </w:p>
    <w:p w:rsidR="00873761" w:rsidRDefault="00873761">
      <w:pPr>
        <w:pStyle w:val="ConsPlusNormal"/>
        <w:spacing w:before="240"/>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873761" w:rsidRDefault="00873761">
      <w:pPr>
        <w:pStyle w:val="ConsPlusNormal"/>
        <w:spacing w:before="240"/>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873761" w:rsidRDefault="00873761">
      <w:pPr>
        <w:pStyle w:val="ConsPlusNormal"/>
        <w:spacing w:before="240"/>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873761" w:rsidRDefault="00873761">
      <w:pPr>
        <w:pStyle w:val="ConsPlusNormal"/>
        <w:spacing w:before="240"/>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873761" w:rsidRDefault="00873761">
      <w:pPr>
        <w:pStyle w:val="ConsPlusNormal"/>
        <w:spacing w:before="240"/>
        <w:ind w:firstLine="540"/>
        <w:jc w:val="both"/>
      </w:pPr>
      <w:r>
        <w:t>8) государственной регистрации цен на продукцию по государственному оборонному заказу;</w:t>
      </w:r>
    </w:p>
    <w:p w:rsidR="00873761" w:rsidRDefault="00873761">
      <w:pPr>
        <w:pStyle w:val="ConsPlusNormal"/>
        <w:spacing w:before="240"/>
        <w:ind w:firstLine="540"/>
        <w:jc w:val="both"/>
      </w:pPr>
      <w:r>
        <w:lastRenderedPageBreak/>
        <w:t>9) ведения реестра цен на продукцию по государственному оборонному заказу;</w:t>
      </w:r>
    </w:p>
    <w:p w:rsidR="00873761" w:rsidRDefault="00873761">
      <w:pPr>
        <w:pStyle w:val="ConsPlusNormal"/>
        <w:spacing w:before="240"/>
        <w:ind w:firstLine="540"/>
        <w:jc w:val="both"/>
      </w:pPr>
      <w:r>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873761" w:rsidRDefault="00873761">
      <w:pPr>
        <w:pStyle w:val="ConsPlusNormal"/>
        <w:spacing w:before="240"/>
        <w:ind w:firstLine="540"/>
        <w:jc w:val="both"/>
      </w:pPr>
      <w:r>
        <w:t xml:space="preserve">11) осуществления головным исполнителем, исполнителем </w:t>
      </w:r>
      <w:hyperlink r:id="rId57" w:history="1">
        <w:r>
          <w:rPr>
            <w:color w:val="0000FF"/>
          </w:rPr>
          <w:t>раздельного учета</w:t>
        </w:r>
      </w:hyperlink>
      <w:r>
        <w:t xml:space="preserve"> результатов финансово-хозяйственной деятельности по каждому государственному контракту, контракту.</w:t>
      </w:r>
    </w:p>
    <w:p w:rsidR="00873761" w:rsidRDefault="00873761">
      <w:pPr>
        <w:pStyle w:val="ConsPlusNormal"/>
        <w:spacing w:before="240"/>
        <w:ind w:firstLine="540"/>
        <w:jc w:val="both"/>
      </w:pPr>
      <w:r>
        <w:t xml:space="preserve">2. </w:t>
      </w:r>
      <w:hyperlink r:id="rId58"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по государственному регулированию цен в сфере государственного оборонного заказа устанавливаются Правительством Российской Федерации.</w:t>
      </w:r>
    </w:p>
    <w:p w:rsidR="00873761" w:rsidRDefault="00873761">
      <w:pPr>
        <w:pStyle w:val="ConsPlusNormal"/>
        <w:jc w:val="both"/>
      </w:pPr>
      <w:r>
        <w:t>(в ред. Федерального закона от 13.07.2015 N 216-ФЗ)</w:t>
      </w:r>
    </w:p>
    <w:p w:rsidR="00873761" w:rsidRDefault="00873761">
      <w:pPr>
        <w:pStyle w:val="ConsPlusNormal"/>
        <w:ind w:firstLine="540"/>
        <w:jc w:val="both"/>
      </w:pPr>
    </w:p>
    <w:p w:rsidR="00873761" w:rsidRDefault="00873761">
      <w:pPr>
        <w:pStyle w:val="ConsPlusTitle"/>
        <w:ind w:firstLine="540"/>
        <w:jc w:val="both"/>
        <w:outlineLvl w:val="1"/>
      </w:pPr>
      <w:bookmarkStart w:id="52" w:name="Par552"/>
      <w:bookmarkEnd w:id="52"/>
      <w:r>
        <w:t>Статья 11. Виды цен на продукцию по государственному оборонному заказу</w:t>
      </w:r>
    </w:p>
    <w:p w:rsidR="00873761" w:rsidRDefault="00873761">
      <w:pPr>
        <w:pStyle w:val="ConsPlusNormal"/>
        <w:ind w:firstLine="540"/>
        <w:jc w:val="both"/>
      </w:pPr>
    </w:p>
    <w:p w:rsidR="00873761" w:rsidRDefault="00873761">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873761" w:rsidRDefault="00873761">
      <w:pPr>
        <w:pStyle w:val="ConsPlusNormal"/>
        <w:spacing w:before="240"/>
        <w:ind w:firstLine="540"/>
        <w:jc w:val="both"/>
      </w:pPr>
      <w:r>
        <w:t>1) ориентировочная (уточняемая) цена;</w:t>
      </w:r>
    </w:p>
    <w:p w:rsidR="00873761" w:rsidRDefault="00873761">
      <w:pPr>
        <w:pStyle w:val="ConsPlusNormal"/>
        <w:spacing w:before="240"/>
        <w:ind w:firstLine="540"/>
        <w:jc w:val="both"/>
      </w:pPr>
      <w:r>
        <w:t>2) фиксированная цена;</w:t>
      </w:r>
    </w:p>
    <w:p w:rsidR="00873761" w:rsidRDefault="00873761">
      <w:pPr>
        <w:pStyle w:val="ConsPlusNormal"/>
        <w:spacing w:before="240"/>
        <w:ind w:firstLine="540"/>
        <w:jc w:val="both"/>
      </w:pPr>
      <w:r>
        <w:t>3) цена, возмещающая издержки.</w:t>
      </w:r>
    </w:p>
    <w:p w:rsidR="00873761" w:rsidRDefault="00873761">
      <w:pPr>
        <w:pStyle w:val="ConsPlusNormal"/>
        <w:spacing w:before="240"/>
        <w:ind w:firstLine="540"/>
        <w:jc w:val="both"/>
      </w:pPr>
      <w:r>
        <w:t xml:space="preserve">2. </w:t>
      </w:r>
      <w:hyperlink r:id="rId59"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Правительством Российской Федерации.</w:t>
      </w:r>
    </w:p>
    <w:p w:rsidR="00873761" w:rsidRDefault="00873761">
      <w:pPr>
        <w:pStyle w:val="ConsPlusNormal"/>
        <w:ind w:firstLine="540"/>
        <w:jc w:val="both"/>
      </w:pPr>
    </w:p>
    <w:p w:rsidR="00873761" w:rsidRDefault="00873761">
      <w:pPr>
        <w:pStyle w:val="ConsPlusTitle"/>
        <w:jc w:val="center"/>
        <w:outlineLvl w:val="0"/>
      </w:pPr>
      <w:r>
        <w:t>Глава 5. ВЫПОЛНЕНИЕ ГОСУДАРСТВЕННОГО ОБОРОННОГО ЗАКАЗА</w:t>
      </w:r>
    </w:p>
    <w:p w:rsidR="00873761" w:rsidRDefault="00873761">
      <w:pPr>
        <w:pStyle w:val="ConsPlusNormal"/>
        <w:ind w:firstLine="540"/>
        <w:jc w:val="both"/>
      </w:pPr>
    </w:p>
    <w:p w:rsidR="00873761" w:rsidRDefault="00873761">
      <w:pPr>
        <w:pStyle w:val="ConsPlusTitle"/>
        <w:ind w:firstLine="540"/>
        <w:jc w:val="both"/>
        <w:outlineLvl w:val="1"/>
      </w:pPr>
      <w:r>
        <w:t>Статья 12. Обеспечение выполнения государственного оборонного заказа</w:t>
      </w:r>
    </w:p>
    <w:p w:rsidR="00873761" w:rsidRDefault="00873761">
      <w:pPr>
        <w:pStyle w:val="ConsPlusNormal"/>
        <w:ind w:firstLine="540"/>
        <w:jc w:val="both"/>
      </w:pPr>
    </w:p>
    <w:p w:rsidR="00873761" w:rsidRDefault="00873761">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873761" w:rsidRDefault="00873761">
      <w:pPr>
        <w:pStyle w:val="ConsPlusNormal"/>
        <w:spacing w:before="240"/>
        <w:ind w:firstLine="540"/>
        <w:jc w:val="both"/>
      </w:pPr>
      <w:r>
        <w:t xml:space="preserve">1) определять </w:t>
      </w:r>
      <w:hyperlink r:id="rId60" w:history="1">
        <w:r>
          <w:rPr>
            <w:color w:val="0000FF"/>
          </w:rPr>
          <w:t>примерные условия</w:t>
        </w:r>
      </w:hyperlink>
      <w:r>
        <w:t xml:space="preserve"> государственных контрактов, контрактов;</w:t>
      </w:r>
    </w:p>
    <w:p w:rsidR="00873761" w:rsidRDefault="00873761">
      <w:pPr>
        <w:pStyle w:val="ConsPlusNormal"/>
        <w:spacing w:before="240"/>
        <w:ind w:firstLine="540"/>
        <w:jc w:val="both"/>
      </w:pPr>
      <w:r>
        <w:t>2) устанавливать сроки размещения заданий государственного оборонного заказа при его утверждении;</w:t>
      </w:r>
    </w:p>
    <w:p w:rsidR="00873761" w:rsidRDefault="00873761">
      <w:pPr>
        <w:pStyle w:val="ConsPlusNormal"/>
        <w:spacing w:before="240"/>
        <w:ind w:firstLine="540"/>
        <w:jc w:val="both"/>
      </w:pPr>
      <w:r>
        <w:t>3) устанавливать предельный уровень прибыли при расчете цены на продукцию по государственному оборонному заказу;</w:t>
      </w:r>
    </w:p>
    <w:p w:rsidR="00873761" w:rsidRDefault="00873761">
      <w:pPr>
        <w:pStyle w:val="ConsPlusNormal"/>
        <w:spacing w:before="240"/>
        <w:ind w:firstLine="540"/>
        <w:jc w:val="both"/>
      </w:pPr>
      <w:r>
        <w:t xml:space="preserve">4) предусматривать при составлении проекта федерального бюджета на очередной </w:t>
      </w:r>
      <w:r>
        <w:lastRenderedPageBreak/>
        <w:t>финансовый год и плановый период головным исполнителям, исполнителям бюджетные ассигнования на осуществление бюджетных инвестиций;</w:t>
      </w:r>
    </w:p>
    <w:p w:rsidR="00873761" w:rsidRDefault="00873761">
      <w:pPr>
        <w:pStyle w:val="ConsPlusNormal"/>
        <w:spacing w:before="240"/>
        <w:ind w:firstLine="540"/>
        <w:jc w:val="both"/>
      </w:pPr>
      <w:r>
        <w:t>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873761" w:rsidRDefault="00873761">
      <w:pPr>
        <w:pStyle w:val="ConsPlusNormal"/>
        <w:spacing w:before="240"/>
        <w:ind w:firstLine="540"/>
        <w:jc w:val="both"/>
      </w:pPr>
      <w:r>
        <w:t>6) предоставлять государственные гарантии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873761" w:rsidRDefault="00873761">
      <w:pPr>
        <w:pStyle w:val="ConsPlusNormal"/>
        <w:spacing w:before="240"/>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873761" w:rsidRDefault="00873761">
      <w:pPr>
        <w:pStyle w:val="ConsPlusNormal"/>
        <w:spacing w:before="240"/>
        <w:ind w:firstLine="540"/>
        <w:jc w:val="both"/>
      </w:pPr>
      <w:r>
        <w:t>8) предоставлять головным исполнителям, исполнителям субсидии в целях предупреждения несостоятельности (банкротства);</w:t>
      </w:r>
    </w:p>
    <w:p w:rsidR="00873761" w:rsidRDefault="00873761">
      <w:pPr>
        <w:pStyle w:val="ConsPlusNormal"/>
        <w:spacing w:before="240"/>
        <w:ind w:firstLine="540"/>
        <w:jc w:val="both"/>
      </w:pPr>
      <w:r>
        <w:t xml:space="preserve">8.1) устанавливать </w:t>
      </w:r>
      <w:hyperlink r:id="rId61" w:history="1">
        <w:r>
          <w:rPr>
            <w:color w:val="0000FF"/>
          </w:rPr>
          <w:t>ограничения</w:t>
        </w:r>
      </w:hyperlink>
      <w:r>
        <w:t xml:space="preserve"> на оказание государственной поддержки юридическим лицам, включенным в реестр, предусмотренный </w:t>
      </w:r>
      <w:hyperlink w:anchor="Par636" w:tooltip="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настоящим Федеральным законом. Порядок формирования и ведения указанного реестра устанавливается Правительством Российской Федерации;" w:history="1">
        <w:r>
          <w:rPr>
            <w:color w:val="0000FF"/>
          </w:rPr>
          <w:t>пунктом 10.1 части 1 статьи 15.2</w:t>
        </w:r>
      </w:hyperlink>
      <w:r>
        <w:t xml:space="preserve"> настоящего Федерального закона;</w:t>
      </w:r>
    </w:p>
    <w:p w:rsidR="00873761" w:rsidRDefault="00873761">
      <w:pPr>
        <w:pStyle w:val="ConsPlusNormal"/>
        <w:jc w:val="both"/>
      </w:pPr>
      <w:r>
        <w:t>(п. 8.1 введен Федеральным законом от 29.07.2017 N 237-ФЗ)</w:t>
      </w:r>
    </w:p>
    <w:p w:rsidR="00873761" w:rsidRDefault="00873761">
      <w:pPr>
        <w:pStyle w:val="ConsPlusNormal"/>
        <w:spacing w:before="240"/>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873761" w:rsidRDefault="00873761">
      <w:pPr>
        <w:pStyle w:val="ConsPlusNormal"/>
        <w:spacing w:before="240"/>
        <w:ind w:firstLine="540"/>
        <w:jc w:val="both"/>
      </w:pPr>
      <w:r>
        <w:t>2. Государственный заказчик в целях обеспечения выполнения государственного оборонного заказа вправе:</w:t>
      </w:r>
    </w:p>
    <w:p w:rsidR="00873761" w:rsidRDefault="00873761">
      <w:pPr>
        <w:pStyle w:val="ConsPlusNormal"/>
        <w:spacing w:before="240"/>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873761" w:rsidRDefault="00873761">
      <w:pPr>
        <w:pStyle w:val="ConsPlusNormal"/>
        <w:spacing w:before="240"/>
        <w:ind w:firstLine="540"/>
        <w:jc w:val="both"/>
      </w:pPr>
      <w: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873761" w:rsidRDefault="00873761">
      <w:pPr>
        <w:pStyle w:val="ConsPlusNormal"/>
        <w:spacing w:before="240"/>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873761" w:rsidRDefault="00873761">
      <w:pPr>
        <w:pStyle w:val="ConsPlusNormal"/>
        <w:spacing w:before="240"/>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873761" w:rsidRDefault="00873761">
      <w:pPr>
        <w:pStyle w:val="ConsPlusNormal"/>
        <w:spacing w:before="240"/>
        <w:ind w:firstLine="540"/>
        <w:jc w:val="both"/>
      </w:pPr>
      <w:r>
        <w:t xml:space="preserve">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w:t>
      </w:r>
      <w:r>
        <w:lastRenderedPageBreak/>
        <w:t>государственную тайну, должны иметь соответствующую лицензию в соответствии с требованиями законодательства Российской Федерации.</w:t>
      </w:r>
    </w:p>
    <w:p w:rsidR="00873761" w:rsidRDefault="00873761">
      <w:pPr>
        <w:pStyle w:val="ConsPlusNormal"/>
        <w:ind w:firstLine="540"/>
        <w:jc w:val="both"/>
      </w:pPr>
    </w:p>
    <w:p w:rsidR="00873761" w:rsidRDefault="00873761">
      <w:pPr>
        <w:pStyle w:val="ConsPlusTitle"/>
        <w:ind w:firstLine="540"/>
        <w:jc w:val="both"/>
        <w:outlineLvl w:val="1"/>
      </w:pPr>
      <w:r>
        <w:t xml:space="preserve">Статья 13. Утратила силу с 1 июля 2015 года. - Федеральный </w:t>
      </w:r>
      <w:hyperlink r:id="rId62" w:history="1">
        <w:r>
          <w:rPr>
            <w:color w:val="0000FF"/>
          </w:rPr>
          <w:t>закон</w:t>
        </w:r>
      </w:hyperlink>
      <w:r>
        <w:t xml:space="preserve"> от 29.06.2015 N 159-ФЗ.</w:t>
      </w:r>
    </w:p>
    <w:p w:rsidR="00873761" w:rsidRDefault="00873761">
      <w:pPr>
        <w:pStyle w:val="ConsPlusNormal"/>
        <w:ind w:firstLine="540"/>
        <w:jc w:val="both"/>
      </w:pPr>
    </w:p>
    <w:p w:rsidR="00873761" w:rsidRDefault="00873761">
      <w:pPr>
        <w:pStyle w:val="ConsPlusTitle"/>
        <w:ind w:firstLine="540"/>
        <w:jc w:val="both"/>
        <w:outlineLvl w:val="1"/>
      </w:pPr>
      <w:bookmarkStart w:id="53" w:name="Par585"/>
      <w:bookmarkEnd w:id="53"/>
      <w:r>
        <w:t>Статья 14. Особенности антимонопольных требований в сфере государственного оборонного заказа</w:t>
      </w:r>
    </w:p>
    <w:p w:rsidR="00873761" w:rsidRDefault="00873761">
      <w:pPr>
        <w:pStyle w:val="ConsPlusNormal"/>
        <w:ind w:firstLine="540"/>
        <w:jc w:val="both"/>
      </w:pPr>
    </w:p>
    <w:p w:rsidR="00873761" w:rsidRDefault="00873761">
      <w:pPr>
        <w:pStyle w:val="ConsPlusNormal"/>
        <w:ind w:firstLine="540"/>
        <w:jc w:val="both"/>
      </w:pPr>
      <w:bookmarkStart w:id="54" w:name="Par587"/>
      <w:bookmarkEnd w:id="54"/>
      <w:r>
        <w:t>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873761" w:rsidRDefault="00873761">
      <w:pPr>
        <w:pStyle w:val="ConsPlusNormal"/>
        <w:jc w:val="both"/>
      </w:pPr>
      <w:r>
        <w:t xml:space="preserve">(в ред. Федерального </w:t>
      </w:r>
      <w:hyperlink r:id="rId63" w:history="1">
        <w:r>
          <w:rPr>
            <w:color w:val="0000FF"/>
          </w:rPr>
          <w:t>закона</w:t>
        </w:r>
      </w:hyperlink>
      <w:r>
        <w:t xml:space="preserve"> от 29.06.2015 N 159-ФЗ)</w:t>
      </w:r>
    </w:p>
    <w:p w:rsidR="00873761" w:rsidRDefault="00873761">
      <w:pPr>
        <w:pStyle w:val="ConsPlusNormal"/>
        <w:spacing w:before="240"/>
        <w:ind w:firstLine="540"/>
        <w:jc w:val="both"/>
      </w:pPr>
      <w:r>
        <w:t>1) хозяйствующий субъект включен в установленном порядке в реестр единственных поставщиков (исполнителей, подрядчиков);</w:t>
      </w:r>
    </w:p>
    <w:p w:rsidR="00873761" w:rsidRDefault="00873761">
      <w:pPr>
        <w:pStyle w:val="ConsPlusNormal"/>
        <w:spacing w:before="240"/>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873761" w:rsidRDefault="00873761">
      <w:pPr>
        <w:pStyle w:val="ConsPlusNormal"/>
        <w:spacing w:before="240"/>
        <w:ind w:firstLine="540"/>
        <w:jc w:val="both"/>
      </w:pPr>
      <w:r>
        <w:t xml:space="preserve">2. На хозяйствующий субъект, указанный в </w:t>
      </w:r>
      <w:hyperlink w:anchor="Par587" w:tooltip="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873761" w:rsidRDefault="00873761">
      <w:pPr>
        <w:pStyle w:val="ConsPlusNormal"/>
        <w:spacing w:before="240"/>
        <w:ind w:firstLine="540"/>
        <w:jc w:val="both"/>
      </w:pPr>
      <w:r>
        <w:t xml:space="preserve">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64" w:history="1">
        <w:r>
          <w:rPr>
            <w:color w:val="0000FF"/>
          </w:rPr>
          <w:t>форме</w:t>
        </w:r>
      </w:hyperlink>
      <w:r>
        <w:t>, утвержденной антимонопольным органом. Порядок рассмотрения указанной информации в целях обнаружения признаков нарушения антимонопольного законодательства утверждается антимонопольным органом.</w:t>
      </w:r>
    </w:p>
    <w:p w:rsidR="00873761" w:rsidRDefault="00873761">
      <w:pPr>
        <w:pStyle w:val="ConsPlusNormal"/>
        <w:jc w:val="both"/>
      </w:pPr>
      <w:r>
        <w:t xml:space="preserve">(в ред. Федеральных законов от 29.06.2015 </w:t>
      </w:r>
      <w:hyperlink r:id="rId65" w:history="1">
        <w:r>
          <w:rPr>
            <w:color w:val="0000FF"/>
          </w:rPr>
          <w:t>N 159-ФЗ</w:t>
        </w:r>
      </w:hyperlink>
      <w:r>
        <w:t>, от 29.07.2017 N 237-ФЗ)</w:t>
      </w:r>
    </w:p>
    <w:p w:rsidR="00873761" w:rsidRDefault="00873761">
      <w:pPr>
        <w:pStyle w:val="ConsPlusNormal"/>
        <w:spacing w:before="240"/>
        <w:ind w:firstLine="540"/>
        <w:jc w:val="both"/>
      </w:pPr>
      <w:r>
        <w:t xml:space="preserve">4. Антимонопольный орган в порядке, установленном Федеральным законом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w:t>
      </w:r>
      <w:r>
        <w:lastRenderedPageBreak/>
        <w:t>Российской Федерации порядке к ответственности за допущенные нарушения.</w:t>
      </w:r>
    </w:p>
    <w:p w:rsidR="00873761" w:rsidRDefault="00873761">
      <w:pPr>
        <w:pStyle w:val="ConsPlusNormal"/>
        <w:jc w:val="both"/>
      </w:pPr>
      <w:r>
        <w:t xml:space="preserve">(в ред. Федерального </w:t>
      </w:r>
      <w:hyperlink r:id="rId66" w:history="1">
        <w:r>
          <w:rPr>
            <w:color w:val="0000FF"/>
          </w:rPr>
          <w:t>закона</w:t>
        </w:r>
      </w:hyperlink>
      <w:r>
        <w:t xml:space="preserve"> от 29.06.2015 N 159-ФЗ)</w:t>
      </w:r>
    </w:p>
    <w:p w:rsidR="00873761" w:rsidRDefault="00873761">
      <w:pPr>
        <w:pStyle w:val="ConsPlusNormal"/>
        <w:ind w:firstLine="540"/>
        <w:jc w:val="both"/>
      </w:pPr>
    </w:p>
    <w:p w:rsidR="00873761" w:rsidRDefault="00873761">
      <w:pPr>
        <w:pStyle w:val="ConsPlusTitle"/>
        <w:ind w:firstLine="540"/>
        <w:jc w:val="both"/>
        <w:outlineLvl w:val="1"/>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873761" w:rsidRDefault="00873761">
      <w:pPr>
        <w:pStyle w:val="ConsPlusNormal"/>
        <w:ind w:firstLine="540"/>
        <w:jc w:val="both"/>
      </w:pPr>
    </w:p>
    <w:p w:rsidR="00873761" w:rsidRDefault="00873761">
      <w:pPr>
        <w:pStyle w:val="ConsPlusNormal"/>
        <w:ind w:firstLine="540"/>
        <w:jc w:val="both"/>
      </w:pPr>
      <w:r>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873761" w:rsidRDefault="00873761">
      <w:pPr>
        <w:pStyle w:val="ConsPlusNormal"/>
        <w:ind w:firstLine="540"/>
        <w:jc w:val="both"/>
      </w:pPr>
    </w:p>
    <w:p w:rsidR="00873761" w:rsidRDefault="00873761">
      <w:pPr>
        <w:pStyle w:val="ConsPlusTitle"/>
        <w:jc w:val="center"/>
        <w:outlineLvl w:val="0"/>
      </w:pPr>
      <w:r>
        <w:t>Глава 5.1. ГОСУДАРСТВЕННЫЙ КОНТРОЛЬ (НАДЗОР) В СФЕРЕ</w:t>
      </w:r>
    </w:p>
    <w:p w:rsidR="00873761" w:rsidRDefault="00873761">
      <w:pPr>
        <w:pStyle w:val="ConsPlusTitle"/>
        <w:jc w:val="center"/>
      </w:pPr>
      <w:r>
        <w:t>ГОСУДАРСТВЕННОГО ОБОРОННОГО ЗАКАЗА</w:t>
      </w:r>
    </w:p>
    <w:p w:rsidR="00873761" w:rsidRDefault="00873761">
      <w:pPr>
        <w:pStyle w:val="ConsPlusNormal"/>
        <w:jc w:val="center"/>
      </w:pPr>
      <w:r>
        <w:t xml:space="preserve">(введена Федеральным </w:t>
      </w:r>
      <w:hyperlink r:id="rId67" w:history="1">
        <w:r>
          <w:rPr>
            <w:color w:val="0000FF"/>
          </w:rPr>
          <w:t>законом</w:t>
        </w:r>
      </w:hyperlink>
      <w:r>
        <w:t xml:space="preserve"> от 29.06.2015 N 159-ФЗ)</w:t>
      </w:r>
    </w:p>
    <w:p w:rsidR="00873761" w:rsidRDefault="00873761">
      <w:pPr>
        <w:pStyle w:val="ConsPlusNormal"/>
        <w:jc w:val="center"/>
      </w:pPr>
    </w:p>
    <w:p w:rsidR="00873761" w:rsidRDefault="00873761">
      <w:pPr>
        <w:pStyle w:val="ConsPlusTitle"/>
        <w:ind w:firstLine="540"/>
        <w:jc w:val="both"/>
        <w:outlineLvl w:val="1"/>
      </w:pPr>
      <w:r>
        <w:t>Статья 15.1. Функции контролирующего органа</w:t>
      </w:r>
    </w:p>
    <w:p w:rsidR="00873761" w:rsidRDefault="00873761">
      <w:pPr>
        <w:pStyle w:val="ConsPlusNormal"/>
        <w:jc w:val="both"/>
      </w:pPr>
    </w:p>
    <w:p w:rsidR="00873761" w:rsidRDefault="00873761">
      <w:pPr>
        <w:pStyle w:val="ConsPlusNormal"/>
        <w:ind w:firstLine="540"/>
        <w:jc w:val="both"/>
      </w:pPr>
      <w:r>
        <w:t>Контролирующий орган выполняет следующие основные функции:</w:t>
      </w:r>
    </w:p>
    <w:p w:rsidR="00873761" w:rsidRDefault="00873761">
      <w:pPr>
        <w:pStyle w:val="ConsPlusNormal"/>
        <w:spacing w:before="240"/>
        <w:ind w:firstLine="540"/>
        <w:jc w:val="both"/>
      </w:pPr>
      <w:r>
        <w:t>1) осуществляет в пределах своей компетенции государственный контроль (надзор) за соблюдением законодательства в сфере государственного оборонного заказа, за исключением осуществления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873761" w:rsidRDefault="00873761">
      <w:pPr>
        <w:pStyle w:val="ConsPlusNormal"/>
        <w:spacing w:before="240"/>
        <w:ind w:firstLine="540"/>
        <w:jc w:val="both"/>
      </w:pPr>
      <w:r>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873761" w:rsidRDefault="00873761">
      <w:pPr>
        <w:pStyle w:val="ConsPlusNormal"/>
        <w:spacing w:before="240"/>
        <w:ind w:firstLine="540"/>
        <w:jc w:val="both"/>
      </w:pPr>
      <w:r>
        <w:t>3) принимает меры по предупреждению нарушений законодательства в сфере государственного оборонного заказа;</w:t>
      </w:r>
    </w:p>
    <w:p w:rsidR="00873761" w:rsidRDefault="00873761">
      <w:pPr>
        <w:pStyle w:val="ConsPlusNormal"/>
        <w:spacing w:before="240"/>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873761" w:rsidRDefault="00873761">
      <w:pPr>
        <w:pStyle w:val="ConsPlusNormal"/>
        <w:jc w:val="both"/>
      </w:pPr>
    </w:p>
    <w:p w:rsidR="00873761" w:rsidRDefault="00873761">
      <w:pPr>
        <w:pStyle w:val="ConsPlusTitle"/>
        <w:ind w:firstLine="540"/>
        <w:jc w:val="both"/>
        <w:outlineLvl w:val="1"/>
      </w:pPr>
      <w:r>
        <w:t>Статья 15.2. Полномочия контролирующего органа</w:t>
      </w:r>
    </w:p>
    <w:p w:rsidR="00873761" w:rsidRDefault="00873761">
      <w:pPr>
        <w:pStyle w:val="ConsPlusNormal"/>
        <w:jc w:val="both"/>
      </w:pPr>
    </w:p>
    <w:p w:rsidR="00873761" w:rsidRDefault="00873761">
      <w:pPr>
        <w:pStyle w:val="ConsPlusNormal"/>
        <w:ind w:firstLine="540"/>
        <w:jc w:val="both"/>
      </w:pPr>
      <w:r>
        <w:t>1. Контролирующий орган осуществляет следующие полномочия:</w:t>
      </w:r>
    </w:p>
    <w:p w:rsidR="00873761" w:rsidRDefault="00873761">
      <w:pPr>
        <w:pStyle w:val="ConsPlusNormal"/>
        <w:spacing w:before="240"/>
        <w:ind w:firstLine="540"/>
        <w:jc w:val="both"/>
      </w:pPr>
      <w:r>
        <w:t xml:space="preserve">1) возбуждает и рассматривает дела о нарушениях законодательства в сфере </w:t>
      </w:r>
      <w:r>
        <w:lastRenderedPageBreak/>
        <w:t>государственного оборонного заказа;</w:t>
      </w:r>
    </w:p>
    <w:p w:rsidR="00873761" w:rsidRDefault="00873761">
      <w:pPr>
        <w:pStyle w:val="ConsPlusNormal"/>
        <w:spacing w:before="240"/>
        <w:ind w:firstLine="540"/>
        <w:jc w:val="both"/>
      </w:pPr>
      <w:r>
        <w:t>2) выдает государственному заказчику, головному исполнителю, исполнителю обязательные для исполнения предписания:</w:t>
      </w:r>
    </w:p>
    <w:p w:rsidR="00873761" w:rsidRDefault="00873761">
      <w:pPr>
        <w:pStyle w:val="ConsPlusNormal"/>
        <w:spacing w:before="240"/>
        <w:ind w:firstLine="540"/>
        <w:jc w:val="both"/>
      </w:pPr>
      <w:r>
        <w:t>а) о прекращении нарушения законодательства в сфере государственного оборонного заказа и (или) об устранении последствий такого нарушения;</w:t>
      </w:r>
    </w:p>
    <w:p w:rsidR="00873761" w:rsidRDefault="00873761">
      <w:pPr>
        <w:pStyle w:val="ConsPlusNormal"/>
        <w:spacing w:before="240"/>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873761" w:rsidRDefault="00873761">
      <w:pPr>
        <w:pStyle w:val="ConsPlusNormal"/>
        <w:spacing w:before="240"/>
        <w:ind w:firstLine="540"/>
        <w:jc w:val="both"/>
      </w:pPr>
      <w:bookmarkStart w:id="55" w:name="Par620"/>
      <w:bookmarkEnd w:id="55"/>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873761" w:rsidRDefault="00873761">
      <w:pPr>
        <w:pStyle w:val="ConsPlusNormal"/>
        <w:spacing w:before="240"/>
        <w:ind w:firstLine="540"/>
        <w:jc w:val="both"/>
      </w:pPr>
      <w:bookmarkStart w:id="56" w:name="Par621"/>
      <w:bookmarkEnd w:id="56"/>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873761" w:rsidRDefault="00873761">
      <w:pPr>
        <w:pStyle w:val="ConsPlusNormal"/>
        <w:spacing w:before="240"/>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873761" w:rsidRDefault="00873761">
      <w:pPr>
        <w:pStyle w:val="ConsPlusNormal"/>
        <w:spacing w:before="240"/>
        <w:ind w:firstLine="540"/>
        <w:jc w:val="both"/>
      </w:pPr>
      <w:r>
        <w:t>а) об отмене или изменении актов, нарушающих законодательство в сфере государственного оборонного заказа;</w:t>
      </w:r>
    </w:p>
    <w:p w:rsidR="00873761" w:rsidRDefault="00873761">
      <w:pPr>
        <w:pStyle w:val="ConsPlusNormal"/>
        <w:spacing w:before="240"/>
        <w:ind w:firstLine="540"/>
        <w:jc w:val="both"/>
      </w:pPr>
      <w:r>
        <w:t>б) о прекращении нарушения законодательства в сфере государственного оборонного заказа;</w:t>
      </w:r>
    </w:p>
    <w:p w:rsidR="00873761" w:rsidRDefault="00873761">
      <w:pPr>
        <w:pStyle w:val="ConsPlusNormal"/>
        <w:spacing w:before="240"/>
        <w:ind w:firstLine="540"/>
        <w:jc w:val="both"/>
      </w:pPr>
      <w:r>
        <w:t>в) о недопущении действий, которые могут привести к нарушению законодательства в сфере государственного оборонного заказа;</w:t>
      </w:r>
    </w:p>
    <w:p w:rsidR="00873761" w:rsidRDefault="00873761">
      <w:pPr>
        <w:pStyle w:val="ConsPlusNormal"/>
        <w:spacing w:before="240"/>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873761" w:rsidRDefault="00873761">
      <w:pPr>
        <w:pStyle w:val="ConsPlusNormal"/>
        <w:spacing w:before="240"/>
        <w:ind w:firstLine="540"/>
        <w:jc w:val="both"/>
      </w:pPr>
      <w:r>
        <w:t>5) обращается в суд с исками и заявлениями о нарушении законодательства в сфере государственного оборонного заказа;</w:t>
      </w:r>
    </w:p>
    <w:p w:rsidR="00873761" w:rsidRDefault="00873761">
      <w:pPr>
        <w:pStyle w:val="ConsPlusNormal"/>
        <w:spacing w:before="240"/>
        <w:ind w:firstLine="540"/>
        <w:jc w:val="both"/>
      </w:pPr>
      <w:r>
        <w:t>6) проводит проверку соблюдения законодательства в сфере государственного оборонного заказа (далее - проверка);</w:t>
      </w:r>
    </w:p>
    <w:p w:rsidR="00873761" w:rsidRDefault="00873761">
      <w:pPr>
        <w:pStyle w:val="ConsPlusNormal"/>
        <w:spacing w:before="240"/>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оперативно-разыскную деятельность, с просьбой о проведении оперативно-разыскных мероприятий;</w:t>
      </w:r>
    </w:p>
    <w:p w:rsidR="00873761" w:rsidRDefault="00873761">
      <w:pPr>
        <w:pStyle w:val="ConsPlusNormal"/>
        <w:spacing w:before="240"/>
        <w:ind w:firstLine="540"/>
        <w:jc w:val="both"/>
      </w:pPr>
      <w:r>
        <w:t>8) издает в пределах своей компетенции нормативные правовые акты, устанавливающие:</w:t>
      </w:r>
    </w:p>
    <w:p w:rsidR="00873761" w:rsidRDefault="00873761">
      <w:pPr>
        <w:pStyle w:val="ConsPlusNormal"/>
        <w:spacing w:before="240"/>
        <w:ind w:firstLine="540"/>
        <w:jc w:val="both"/>
      </w:pPr>
      <w:r>
        <w:t xml:space="preserve">а) </w:t>
      </w:r>
      <w:hyperlink r:id="rId68" w:history="1">
        <w:r>
          <w:rPr>
            <w:color w:val="0000FF"/>
          </w:rPr>
          <w:t>форму</w:t>
        </w:r>
      </w:hyperlink>
      <w:r>
        <w:t xml:space="preserve">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873761" w:rsidRDefault="00873761">
      <w:pPr>
        <w:pStyle w:val="ConsPlusNormal"/>
        <w:spacing w:before="240"/>
        <w:ind w:firstLine="540"/>
        <w:jc w:val="both"/>
      </w:pPr>
      <w:r>
        <w:lastRenderedPageBreak/>
        <w:t>б) порядок проведения плановых и внеплановых проверок;</w:t>
      </w:r>
    </w:p>
    <w:p w:rsidR="00873761" w:rsidRDefault="00873761">
      <w:pPr>
        <w:pStyle w:val="ConsPlusNormal"/>
        <w:spacing w:before="240"/>
        <w:ind w:firstLine="540"/>
        <w:jc w:val="both"/>
      </w:pPr>
      <w:r>
        <w:t>в) порядок рассмотрения дел о нарушении законодательства в сфере государственного оборонного заказа;</w:t>
      </w:r>
    </w:p>
    <w:p w:rsidR="00873761" w:rsidRDefault="00873761">
      <w:pPr>
        <w:pStyle w:val="ConsPlusNormal"/>
        <w:spacing w:before="240"/>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873761" w:rsidRDefault="00873761">
      <w:pPr>
        <w:pStyle w:val="ConsPlusNormal"/>
        <w:spacing w:before="240"/>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873761" w:rsidRDefault="00873761">
      <w:pPr>
        <w:pStyle w:val="ConsPlusNormal"/>
        <w:spacing w:before="240"/>
        <w:ind w:firstLine="540"/>
        <w:jc w:val="both"/>
      </w:pPr>
      <w:bookmarkStart w:id="57" w:name="Par636"/>
      <w:bookmarkEnd w:id="57"/>
      <w:r>
        <w:t xml:space="preserve">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настоящим Федеральным законом. </w:t>
      </w:r>
      <w:hyperlink r:id="rId6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73761" w:rsidRDefault="00873761">
      <w:pPr>
        <w:pStyle w:val="ConsPlusNormal"/>
        <w:jc w:val="both"/>
      </w:pPr>
      <w:r>
        <w:t>(п. 10.1 введен Федеральным законом от 29.07.2017 N 237-ФЗ)</w:t>
      </w:r>
    </w:p>
    <w:p w:rsidR="00873761" w:rsidRDefault="00873761">
      <w:pPr>
        <w:pStyle w:val="ConsPlusNormal"/>
        <w:spacing w:before="240"/>
        <w:ind w:firstLine="540"/>
        <w:jc w:val="both"/>
      </w:pPr>
      <w:r>
        <w:t>11) осуществляет иные полномочия в соответствии с законодательством Российской Федерации.</w:t>
      </w:r>
    </w:p>
    <w:p w:rsidR="00873761" w:rsidRDefault="00873761">
      <w:pPr>
        <w:pStyle w:val="ConsPlusNormal"/>
        <w:spacing w:before="240"/>
        <w:ind w:firstLine="540"/>
        <w:jc w:val="both"/>
      </w:pPr>
      <w:r>
        <w:t xml:space="preserve">2. Нарушение требований, предусмотренных </w:t>
      </w:r>
      <w:hyperlink w:anchor="Par227" w:tooltip="Статья 8. Основные обязанности головного исполнителя, исполнителя" w:history="1">
        <w:r>
          <w:rPr>
            <w:color w:val="0000FF"/>
          </w:rPr>
          <w:t>частью 3 статьи 8</w:t>
        </w:r>
      </w:hyperlink>
      <w:r>
        <w:t xml:space="preserve"> настоящего Федерального закона, рассматривается контролирующим органом в коллегиальном порядке, установленном </w:t>
      </w:r>
      <w:hyperlink w:anchor="Par729" w:tooltip="Глава 5.2. РАССМОТРЕНИЕ ДЕЛА О НАРУШЕНИИ ЗАКОНОДАТЕЛЬСТВА" w:history="1">
        <w:r>
          <w:rPr>
            <w:color w:val="0000FF"/>
          </w:rPr>
          <w:t>главой 5.2</w:t>
        </w:r>
      </w:hyperlink>
      <w:r>
        <w:t xml:space="preserve"> настоящего Федерального закона.</w:t>
      </w:r>
    </w:p>
    <w:p w:rsidR="00873761" w:rsidRDefault="00873761">
      <w:pPr>
        <w:pStyle w:val="ConsPlusNormal"/>
        <w:jc w:val="both"/>
      </w:pPr>
    </w:p>
    <w:p w:rsidR="00873761" w:rsidRDefault="00873761">
      <w:pPr>
        <w:pStyle w:val="ConsPlusTitle"/>
        <w:ind w:firstLine="540"/>
        <w:jc w:val="both"/>
        <w:outlineLvl w:val="1"/>
      </w:pPr>
      <w:r>
        <w:t>Статья 15.3. Предоставление информации в контролирующий орган</w:t>
      </w:r>
    </w:p>
    <w:p w:rsidR="00873761" w:rsidRDefault="00873761">
      <w:pPr>
        <w:pStyle w:val="ConsPlusNormal"/>
        <w:jc w:val="both"/>
      </w:pPr>
    </w:p>
    <w:p w:rsidR="00873761" w:rsidRDefault="00873761">
      <w:pPr>
        <w:pStyle w:val="ConsPlusNormal"/>
        <w:ind w:firstLine="540"/>
        <w:jc w:val="both"/>
      </w:pPr>
      <w:r>
        <w:t>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юридические лица, физические лица, в том числе индивидуальные предприниматели,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73761" w:rsidRDefault="00873761">
      <w:pPr>
        <w:pStyle w:val="ConsPlusNormal"/>
        <w:jc w:val="both"/>
      </w:pPr>
      <w:r>
        <w:t>(в ред. Федерального закона от 29.07.2017 N 237-ФЗ)</w:t>
      </w:r>
    </w:p>
    <w:p w:rsidR="00873761" w:rsidRDefault="00873761">
      <w:pPr>
        <w:pStyle w:val="ConsPlusNormal"/>
        <w:spacing w:before="240"/>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873761" w:rsidRDefault="00873761">
      <w:pPr>
        <w:pStyle w:val="ConsPlusNormal"/>
        <w:jc w:val="both"/>
      </w:pPr>
    </w:p>
    <w:p w:rsidR="00873761" w:rsidRDefault="00873761">
      <w:pPr>
        <w:pStyle w:val="ConsPlusTitle"/>
        <w:ind w:firstLine="540"/>
        <w:jc w:val="both"/>
        <w:outlineLvl w:val="1"/>
      </w:pPr>
      <w:r>
        <w:t>Статья 15.4. Проведение проверок контролирующим органом</w:t>
      </w:r>
    </w:p>
    <w:p w:rsidR="00873761" w:rsidRDefault="00873761">
      <w:pPr>
        <w:pStyle w:val="ConsPlusNormal"/>
        <w:jc w:val="both"/>
      </w:pPr>
    </w:p>
    <w:p w:rsidR="00873761" w:rsidRDefault="00873761">
      <w:pPr>
        <w:pStyle w:val="ConsPlusNormal"/>
        <w:ind w:firstLine="540"/>
        <w:jc w:val="both"/>
      </w:pPr>
      <w:r>
        <w:lastRenderedPageBreak/>
        <w:t>1. В целях осуществления государственного контроля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органов или организаций (далее также - проверяемое лицо).</w:t>
      </w:r>
    </w:p>
    <w:p w:rsidR="00873761" w:rsidRDefault="00873761">
      <w:pPr>
        <w:pStyle w:val="ConsPlusNormal"/>
        <w:spacing w:before="240"/>
        <w:ind w:firstLine="540"/>
        <w:jc w:val="both"/>
      </w:pPr>
      <w:r>
        <w:t>2. Основанием для проведения плановой проверки является истечение трех лет со дня:</w:t>
      </w:r>
    </w:p>
    <w:p w:rsidR="00873761" w:rsidRDefault="00873761">
      <w:pPr>
        <w:pStyle w:val="ConsPlusNormal"/>
        <w:spacing w:before="240"/>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873761" w:rsidRDefault="00873761">
      <w:pPr>
        <w:pStyle w:val="ConsPlusNormal"/>
        <w:spacing w:before="240"/>
        <w:ind w:firstLine="540"/>
        <w:jc w:val="both"/>
      </w:pPr>
      <w:r>
        <w:t>2) окончания проведения контролирующим органом последней плановой проверки проверяемого лица.</w:t>
      </w:r>
    </w:p>
    <w:p w:rsidR="00873761" w:rsidRDefault="00873761">
      <w:pPr>
        <w:pStyle w:val="ConsPlusNormal"/>
        <w:spacing w:before="240"/>
        <w:ind w:firstLine="540"/>
        <w:jc w:val="both"/>
      </w:pPr>
      <w:r>
        <w:t>3. Плановая проверка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873761" w:rsidRDefault="00873761">
      <w:pPr>
        <w:pStyle w:val="ConsPlusNormal"/>
        <w:spacing w:before="240"/>
        <w:ind w:firstLine="540"/>
        <w:jc w:val="both"/>
      </w:pPr>
      <w:r>
        <w:t>4. Основаниями для проведения внеплановой проверки являются:</w:t>
      </w:r>
    </w:p>
    <w:p w:rsidR="00873761" w:rsidRDefault="00873761">
      <w:pPr>
        <w:pStyle w:val="ConsPlusNormal"/>
        <w:spacing w:before="24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873761" w:rsidRDefault="00873761">
      <w:pPr>
        <w:pStyle w:val="ConsPlusNormal"/>
        <w:spacing w:before="240"/>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873761" w:rsidRDefault="00873761">
      <w:pPr>
        <w:pStyle w:val="ConsPlusNormal"/>
        <w:spacing w:before="240"/>
        <w:ind w:firstLine="540"/>
        <w:jc w:val="both"/>
      </w:pPr>
      <w:bookmarkStart w:id="58" w:name="Par657"/>
      <w:bookmarkEnd w:id="58"/>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873761" w:rsidRDefault="00873761">
      <w:pPr>
        <w:pStyle w:val="ConsPlusNormal"/>
        <w:spacing w:before="240"/>
        <w:ind w:firstLine="540"/>
        <w:jc w:val="both"/>
      </w:pPr>
      <w:r>
        <w:t>4) поручения (указания) Президента Российской Федерации и поручения Правительства Российской Федерации;</w:t>
      </w:r>
    </w:p>
    <w:p w:rsidR="00873761" w:rsidRDefault="00873761">
      <w:pPr>
        <w:pStyle w:val="ConsPlusNormal"/>
        <w:spacing w:before="240"/>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873761" w:rsidRDefault="00873761">
      <w:pPr>
        <w:pStyle w:val="ConsPlusNormal"/>
        <w:spacing w:before="240"/>
        <w:ind w:firstLine="540"/>
        <w:jc w:val="both"/>
      </w:pPr>
      <w:r>
        <w:t xml:space="preserve">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предусмотренному </w:t>
      </w:r>
      <w:hyperlink w:anchor="Par657" w:tooltip="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 w:history="1">
        <w:r>
          <w:rPr>
            <w:color w:val="0000FF"/>
          </w:rPr>
          <w:t>пунктом 3 части 4</w:t>
        </w:r>
      </w:hyperlink>
      <w:r>
        <w:t xml:space="preserve"> настоящей статьи, исполнение ранее выданного предписания.</w:t>
      </w:r>
    </w:p>
    <w:p w:rsidR="00873761" w:rsidRDefault="00873761">
      <w:pPr>
        <w:pStyle w:val="ConsPlusNormal"/>
        <w:spacing w:before="240"/>
        <w:ind w:firstLine="540"/>
        <w:jc w:val="both"/>
      </w:pPr>
      <w:r>
        <w:t>6. Проверка проводится в соответствии с приказом руководителя контролирующего органа.</w:t>
      </w:r>
    </w:p>
    <w:p w:rsidR="00873761" w:rsidRDefault="00873761">
      <w:pPr>
        <w:pStyle w:val="ConsPlusNormal"/>
        <w:spacing w:before="240"/>
        <w:ind w:firstLine="540"/>
        <w:jc w:val="both"/>
      </w:pPr>
      <w:r>
        <w:t>7. Приказ руководителя контролирующего органа о проведении проверки должен содержать следующие сведения:</w:t>
      </w:r>
    </w:p>
    <w:p w:rsidR="00873761" w:rsidRDefault="00873761">
      <w:pPr>
        <w:pStyle w:val="ConsPlusNormal"/>
        <w:spacing w:before="240"/>
        <w:ind w:firstLine="540"/>
        <w:jc w:val="both"/>
      </w:pPr>
      <w:r>
        <w:lastRenderedPageBreak/>
        <w:t>1) наименование контролирующего органа;</w:t>
      </w:r>
    </w:p>
    <w:p w:rsidR="00873761" w:rsidRDefault="00873761">
      <w:pPr>
        <w:pStyle w:val="ConsPlusNormal"/>
        <w:spacing w:before="240"/>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873761" w:rsidRDefault="00873761">
      <w:pPr>
        <w:pStyle w:val="ConsPlusNormal"/>
        <w:spacing w:before="240"/>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873761" w:rsidRDefault="00873761">
      <w:pPr>
        <w:pStyle w:val="ConsPlusNormal"/>
        <w:spacing w:before="240"/>
        <w:ind w:firstLine="540"/>
        <w:jc w:val="both"/>
      </w:pPr>
      <w:r>
        <w:t>4) цели, задачи, предмет проверки и срок ее проведения;</w:t>
      </w:r>
    </w:p>
    <w:p w:rsidR="00873761" w:rsidRDefault="00873761">
      <w:pPr>
        <w:pStyle w:val="ConsPlusNormal"/>
        <w:spacing w:before="240"/>
        <w:ind w:firstLine="540"/>
        <w:jc w:val="both"/>
      </w:pPr>
      <w:r>
        <w:t>5) основания проведения проверки;</w:t>
      </w:r>
    </w:p>
    <w:p w:rsidR="00873761" w:rsidRDefault="00873761">
      <w:pPr>
        <w:pStyle w:val="ConsPlusNormal"/>
        <w:spacing w:before="240"/>
        <w:ind w:firstLine="540"/>
        <w:jc w:val="both"/>
      </w:pPr>
      <w:r>
        <w:t>6) перечень мероприятий по контролю, необходимых для достижения целей и задач проверки, и сроки их проведения;</w:t>
      </w:r>
    </w:p>
    <w:p w:rsidR="00873761" w:rsidRDefault="00873761">
      <w:pPr>
        <w:pStyle w:val="ConsPlusNormal"/>
        <w:spacing w:before="240"/>
        <w:ind w:firstLine="540"/>
        <w:jc w:val="both"/>
      </w:pPr>
      <w:r>
        <w:t>7) перечень административных регламентов проведения мероприятий по контролю;</w:t>
      </w:r>
    </w:p>
    <w:p w:rsidR="00873761" w:rsidRDefault="00873761">
      <w:pPr>
        <w:pStyle w:val="ConsPlusNormal"/>
        <w:spacing w:before="240"/>
        <w:ind w:firstLine="540"/>
        <w:jc w:val="both"/>
      </w:pPr>
      <w:r>
        <w:t>8) даты начала и окончания проведения проверки.</w:t>
      </w:r>
    </w:p>
    <w:p w:rsidR="00873761" w:rsidRDefault="00873761">
      <w:pPr>
        <w:pStyle w:val="ConsPlusNormal"/>
        <w:spacing w:before="240"/>
        <w:ind w:firstLine="540"/>
        <w:jc w:val="both"/>
      </w:pPr>
      <w:r>
        <w:t>8. Типовая форма приказа о проведении проверки утверждается контролирующим органом.</w:t>
      </w:r>
    </w:p>
    <w:p w:rsidR="00873761" w:rsidRDefault="00873761">
      <w:pPr>
        <w:pStyle w:val="ConsPlusNormal"/>
        <w:spacing w:before="240"/>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873761" w:rsidRDefault="00873761">
      <w:pPr>
        <w:pStyle w:val="ConsPlusNormal"/>
        <w:spacing w:before="240"/>
        <w:ind w:firstLine="540"/>
        <w:jc w:val="both"/>
      </w:pPr>
      <w:r>
        <w:t>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Порядок продления срока проведения проверки устанавливается контролирующим органом.</w:t>
      </w:r>
    </w:p>
    <w:p w:rsidR="00873761" w:rsidRDefault="00873761">
      <w:pPr>
        <w:pStyle w:val="ConsPlusNormal"/>
        <w:spacing w:before="240"/>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873761" w:rsidRDefault="00873761">
      <w:pPr>
        <w:pStyle w:val="ConsPlusNormal"/>
        <w:spacing w:before="240"/>
        <w:ind w:firstLine="540"/>
        <w:jc w:val="both"/>
      </w:pPr>
      <w:r>
        <w:t>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873761" w:rsidRDefault="00873761">
      <w:pPr>
        <w:pStyle w:val="ConsPlusNormal"/>
        <w:spacing w:before="24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73761" w:rsidRDefault="00873761">
      <w:pPr>
        <w:pStyle w:val="ConsPlusNormal"/>
        <w:spacing w:before="240"/>
        <w:ind w:firstLine="540"/>
        <w:jc w:val="both"/>
      </w:pPr>
      <w:r>
        <w:t xml:space="preserve">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w:t>
      </w:r>
      <w:r>
        <w:lastRenderedPageBreak/>
        <w:t>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873761" w:rsidRDefault="00873761">
      <w:pPr>
        <w:pStyle w:val="ConsPlusNormal"/>
        <w:jc w:val="both"/>
      </w:pPr>
    </w:p>
    <w:p w:rsidR="00873761" w:rsidRDefault="00873761">
      <w:pPr>
        <w:pStyle w:val="ConsPlusTitle"/>
        <w:ind w:firstLine="540"/>
        <w:jc w:val="both"/>
        <w:outlineLvl w:val="1"/>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873761" w:rsidRDefault="00873761">
      <w:pPr>
        <w:pStyle w:val="ConsPlusNormal"/>
        <w:jc w:val="both"/>
      </w:pPr>
    </w:p>
    <w:p w:rsidR="00873761" w:rsidRDefault="00873761">
      <w:pPr>
        <w:pStyle w:val="ConsPlusNormal"/>
        <w:ind w:firstLine="540"/>
        <w:jc w:val="both"/>
      </w:pPr>
      <w:r>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873761" w:rsidRDefault="00873761">
      <w:pPr>
        <w:pStyle w:val="ConsPlusNormal"/>
        <w:spacing w:before="240"/>
        <w:ind w:firstLine="540"/>
        <w:jc w:val="both"/>
      </w:pPr>
      <w:r>
        <w:t>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порядке, установленном контролирующим органом. Если проверяемое лицо отказывается подписать указанный акт, в нем делается соответствующая запись.</w:t>
      </w:r>
    </w:p>
    <w:p w:rsidR="00873761" w:rsidRDefault="00873761">
      <w:pPr>
        <w:pStyle w:val="ConsPlusNormal"/>
        <w:spacing w:before="240"/>
        <w:ind w:firstLine="540"/>
        <w:jc w:val="both"/>
      </w:pPr>
      <w:r>
        <w:t>3. Форма акта утверждается контролирующим органом.</w:t>
      </w:r>
    </w:p>
    <w:p w:rsidR="00873761" w:rsidRDefault="00873761">
      <w:pPr>
        <w:pStyle w:val="ConsPlusNormal"/>
        <w:jc w:val="both"/>
      </w:pPr>
    </w:p>
    <w:p w:rsidR="00873761" w:rsidRDefault="00873761">
      <w:pPr>
        <w:pStyle w:val="ConsPlusTitle"/>
        <w:ind w:firstLine="540"/>
        <w:jc w:val="both"/>
        <w:outlineLvl w:val="1"/>
      </w:pPr>
      <w:r>
        <w:t>Статья 15.6. Осмотр</w:t>
      </w:r>
    </w:p>
    <w:p w:rsidR="00873761" w:rsidRDefault="00873761">
      <w:pPr>
        <w:pStyle w:val="ConsPlusNormal"/>
        <w:jc w:val="both"/>
      </w:pPr>
    </w:p>
    <w:p w:rsidR="00873761" w:rsidRDefault="00873761">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873761" w:rsidRDefault="00873761">
      <w:pPr>
        <w:pStyle w:val="ConsPlusNormal"/>
        <w:spacing w:before="240"/>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873761" w:rsidRDefault="00873761">
      <w:pPr>
        <w:pStyle w:val="ConsPlusNormal"/>
        <w:spacing w:before="240"/>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873761" w:rsidRDefault="00873761">
      <w:pPr>
        <w:pStyle w:val="ConsPlusNormal"/>
        <w:spacing w:before="240"/>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873761" w:rsidRDefault="00873761">
      <w:pPr>
        <w:pStyle w:val="ConsPlusNormal"/>
        <w:spacing w:before="240"/>
        <w:ind w:firstLine="540"/>
        <w:jc w:val="both"/>
      </w:pPr>
      <w:r>
        <w:lastRenderedPageBreak/>
        <w:t>5. По результатам проведения осмотра составляется протокол. Форма протокола утверждается контролирующим органом.</w:t>
      </w:r>
    </w:p>
    <w:p w:rsidR="00873761" w:rsidRDefault="00873761">
      <w:pPr>
        <w:pStyle w:val="ConsPlusNormal"/>
        <w:jc w:val="both"/>
      </w:pPr>
    </w:p>
    <w:p w:rsidR="00873761" w:rsidRDefault="00873761">
      <w:pPr>
        <w:pStyle w:val="ConsPlusTitle"/>
        <w:ind w:firstLine="540"/>
        <w:jc w:val="both"/>
        <w:outlineLvl w:val="1"/>
      </w:pPr>
      <w:r>
        <w:t>Статья 15.7. Истребование информации и документов при проведении проверки</w:t>
      </w:r>
    </w:p>
    <w:p w:rsidR="00873761" w:rsidRDefault="00873761">
      <w:pPr>
        <w:pStyle w:val="ConsPlusNormal"/>
        <w:jc w:val="both"/>
      </w:pPr>
    </w:p>
    <w:p w:rsidR="00873761" w:rsidRDefault="00873761">
      <w:pPr>
        <w:pStyle w:val="ConsPlusNormal"/>
        <w:ind w:firstLine="540"/>
        <w:jc w:val="both"/>
      </w:pPr>
      <w:r>
        <w:t>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Форма требования о представлении информации и документов утверждается контролирующим органом.</w:t>
      </w:r>
    </w:p>
    <w:p w:rsidR="00873761" w:rsidRDefault="00873761">
      <w:pPr>
        <w:pStyle w:val="ConsPlusNormal"/>
        <w:spacing w:before="240"/>
        <w:ind w:firstLine="540"/>
        <w:jc w:val="both"/>
      </w:pPr>
      <w:r>
        <w:t>2. Истребуемые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873761" w:rsidRDefault="00873761">
      <w:pPr>
        <w:pStyle w:val="ConsPlusNormal"/>
        <w:spacing w:before="240"/>
        <w:ind w:firstLine="540"/>
        <w:jc w:val="both"/>
      </w:pPr>
      <w:r>
        <w:t>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истребуемые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истребуемые информацию и документы. В течение двух рабочих дней со дня получения такого уведомления должностное лицо контролирующего органа принимает в порядке,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873761" w:rsidRDefault="00873761">
      <w:pPr>
        <w:pStyle w:val="ConsPlusNormal"/>
        <w:spacing w:before="240"/>
        <w:ind w:firstLine="540"/>
        <w:jc w:val="both"/>
      </w:pPr>
      <w:r>
        <w:t xml:space="preserve">4. Непредставление, несвоевременное представление проверяемым лицом или представление им недостоверных информации и документов, истребуемых в порядке, установленном настоящим Федеральным законом, влечет за собой </w:t>
      </w:r>
      <w:hyperlink r:id="rId70" w:history="1">
        <w:r>
          <w:rPr>
            <w:color w:val="0000FF"/>
          </w:rPr>
          <w:t>ответственность</w:t>
        </w:r>
      </w:hyperlink>
      <w:r>
        <w:t>, установленную законодательством Российской Федерации.</w:t>
      </w:r>
    </w:p>
    <w:p w:rsidR="00873761" w:rsidRDefault="00873761">
      <w:pPr>
        <w:pStyle w:val="ConsPlusNormal"/>
        <w:jc w:val="both"/>
      </w:pPr>
    </w:p>
    <w:p w:rsidR="00873761" w:rsidRDefault="00873761">
      <w:pPr>
        <w:pStyle w:val="ConsPlusTitle"/>
        <w:ind w:firstLine="540"/>
        <w:jc w:val="both"/>
        <w:outlineLvl w:val="1"/>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873761" w:rsidRDefault="00873761">
      <w:pPr>
        <w:pStyle w:val="ConsPlusNormal"/>
        <w:spacing w:before="240"/>
        <w:ind w:firstLine="540"/>
        <w:jc w:val="both"/>
      </w:pPr>
      <w:r>
        <w:lastRenderedPageBreak/>
        <w:t>2. В протоколе указываются:</w:t>
      </w:r>
    </w:p>
    <w:p w:rsidR="00873761" w:rsidRDefault="00873761">
      <w:pPr>
        <w:pStyle w:val="ConsPlusNormal"/>
        <w:spacing w:before="240"/>
        <w:ind w:firstLine="540"/>
        <w:jc w:val="both"/>
      </w:pPr>
      <w:r>
        <w:t>1) содержание действий;</w:t>
      </w:r>
    </w:p>
    <w:p w:rsidR="00873761" w:rsidRDefault="00873761">
      <w:pPr>
        <w:pStyle w:val="ConsPlusNormal"/>
        <w:spacing w:before="240"/>
        <w:ind w:firstLine="540"/>
        <w:jc w:val="both"/>
      </w:pPr>
      <w:r>
        <w:t>2) место и дата проведения действий;</w:t>
      </w:r>
    </w:p>
    <w:p w:rsidR="00873761" w:rsidRDefault="00873761">
      <w:pPr>
        <w:pStyle w:val="ConsPlusNormal"/>
        <w:spacing w:before="240"/>
        <w:ind w:firstLine="540"/>
        <w:jc w:val="both"/>
      </w:pPr>
      <w:r>
        <w:t>3) время начала и окончания проведения действий;</w:t>
      </w:r>
    </w:p>
    <w:p w:rsidR="00873761" w:rsidRDefault="00873761">
      <w:pPr>
        <w:pStyle w:val="ConsPlusNormal"/>
        <w:spacing w:before="240"/>
        <w:ind w:firstLine="540"/>
        <w:jc w:val="both"/>
      </w:pPr>
      <w:r>
        <w:t>4) должность, фамилия, имя, отчество лица, составившего протокол;</w:t>
      </w:r>
    </w:p>
    <w:p w:rsidR="00873761" w:rsidRDefault="00873761">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873761" w:rsidRDefault="00873761">
      <w:pPr>
        <w:pStyle w:val="ConsPlusNormal"/>
        <w:spacing w:before="240"/>
        <w:ind w:firstLine="540"/>
        <w:jc w:val="both"/>
      </w:pPr>
      <w:r>
        <w:t>6) содержание действий, последовательность их проведения;</w:t>
      </w:r>
    </w:p>
    <w:p w:rsidR="00873761" w:rsidRDefault="00873761">
      <w:pPr>
        <w:pStyle w:val="ConsPlusNormal"/>
        <w:spacing w:before="240"/>
        <w:ind w:firstLine="540"/>
        <w:jc w:val="both"/>
      </w:pPr>
      <w:r>
        <w:t>7) существенные факты и обстоятельства, выявленные при проведении действий.</w:t>
      </w:r>
    </w:p>
    <w:p w:rsidR="00873761" w:rsidRDefault="00873761">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873761" w:rsidRDefault="00873761">
      <w:pPr>
        <w:pStyle w:val="ConsPlusNormal"/>
        <w:spacing w:before="240"/>
        <w:ind w:firstLine="540"/>
        <w:jc w:val="both"/>
      </w:pPr>
      <w:r>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873761" w:rsidRDefault="00873761">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873761" w:rsidRDefault="00873761">
      <w:pPr>
        <w:pStyle w:val="ConsPlusNormal"/>
        <w:jc w:val="both"/>
      </w:pPr>
    </w:p>
    <w:p w:rsidR="00873761" w:rsidRDefault="00873761">
      <w:pPr>
        <w:pStyle w:val="ConsPlusTitle"/>
        <w:ind w:firstLine="540"/>
        <w:jc w:val="both"/>
        <w:outlineLvl w:val="1"/>
      </w:pPr>
      <w:r>
        <w:t>Статья 15.9. Оформление результатов проверки</w:t>
      </w:r>
    </w:p>
    <w:p w:rsidR="00873761" w:rsidRDefault="00873761">
      <w:pPr>
        <w:pStyle w:val="ConsPlusNormal"/>
        <w:jc w:val="both"/>
      </w:pPr>
    </w:p>
    <w:p w:rsidR="00873761" w:rsidRDefault="00873761">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873761" w:rsidRDefault="00873761">
      <w:pPr>
        <w:pStyle w:val="ConsPlusNormal"/>
        <w:spacing w:before="240"/>
        <w:ind w:firstLine="540"/>
        <w:jc w:val="both"/>
      </w:pPr>
      <w:r>
        <w:t>2. Форма акта утверждается контролирующим органом.</w:t>
      </w:r>
    </w:p>
    <w:p w:rsidR="00873761" w:rsidRDefault="00873761">
      <w:pPr>
        <w:pStyle w:val="ConsPlusNormal"/>
        <w:spacing w:before="240"/>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873761" w:rsidRDefault="00873761">
      <w:pPr>
        <w:pStyle w:val="ConsPlusNormal"/>
        <w:spacing w:before="240"/>
        <w:ind w:firstLine="540"/>
        <w:jc w:val="both"/>
      </w:pPr>
      <w:r>
        <w:t xml:space="preserve">4. В случае выявления нарушения </w:t>
      </w:r>
      <w:hyperlink w:anchor="Par227" w:tooltip="Статья 8. Основные обязанности головного исполнителя, исполнителя"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ar729" w:tooltip="Глава 5.2. РАССМОТРЕНИЕ ДЕЛА О НАРУШЕНИИ ЗАКОНОДАТЕЛЬСТВА" w:history="1">
        <w:r>
          <w:rPr>
            <w:color w:val="0000FF"/>
          </w:rPr>
          <w:t>главе 5.2</w:t>
        </w:r>
      </w:hyperlink>
      <w:r>
        <w:t xml:space="preserve"> настоящего Федерального закона.</w:t>
      </w:r>
    </w:p>
    <w:p w:rsidR="00873761" w:rsidRDefault="00873761">
      <w:pPr>
        <w:pStyle w:val="ConsPlusNormal"/>
        <w:spacing w:before="240"/>
        <w:ind w:firstLine="540"/>
        <w:jc w:val="both"/>
      </w:pPr>
      <w:r>
        <w:lastRenderedPageBreak/>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873761" w:rsidRDefault="00873761">
      <w:pPr>
        <w:pStyle w:val="ConsPlusNormal"/>
        <w:jc w:val="both"/>
      </w:pPr>
    </w:p>
    <w:p w:rsidR="00873761" w:rsidRDefault="00873761">
      <w:pPr>
        <w:pStyle w:val="ConsPlusTitle"/>
        <w:ind w:firstLine="540"/>
        <w:jc w:val="both"/>
        <w:outlineLvl w:val="1"/>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873761" w:rsidRDefault="00873761">
      <w:pPr>
        <w:pStyle w:val="ConsPlusNormal"/>
        <w:jc w:val="both"/>
      </w:pPr>
    </w:p>
    <w:p w:rsidR="00873761" w:rsidRDefault="00873761">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873761" w:rsidRDefault="00873761">
      <w:pPr>
        <w:pStyle w:val="ConsPlusNormal"/>
        <w:spacing w:before="240"/>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873761" w:rsidRDefault="00873761">
      <w:pPr>
        <w:pStyle w:val="ConsPlusNormal"/>
        <w:spacing w:before="240"/>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873761" w:rsidRDefault="00873761">
      <w:pPr>
        <w:pStyle w:val="ConsPlusNormal"/>
        <w:ind w:firstLine="540"/>
        <w:jc w:val="both"/>
      </w:pPr>
    </w:p>
    <w:p w:rsidR="00873761" w:rsidRDefault="00873761">
      <w:pPr>
        <w:pStyle w:val="ConsPlusTitle"/>
        <w:jc w:val="center"/>
        <w:outlineLvl w:val="0"/>
      </w:pPr>
      <w:bookmarkStart w:id="59" w:name="Par729"/>
      <w:bookmarkEnd w:id="59"/>
      <w:r>
        <w:t>Глава 5.2. РАССМОТРЕНИЕ ДЕЛА О НАРУШЕНИИ ЗАКОНОДАТЕЛЬСТВА</w:t>
      </w:r>
    </w:p>
    <w:p w:rsidR="00873761" w:rsidRDefault="00873761">
      <w:pPr>
        <w:pStyle w:val="ConsPlusTitle"/>
        <w:jc w:val="center"/>
      </w:pPr>
      <w:r>
        <w:t>В СФЕРЕ ГОСУДАРСТВЕННОГО ОБОРОННОГО ЗАКАЗА</w:t>
      </w:r>
    </w:p>
    <w:p w:rsidR="00873761" w:rsidRDefault="00873761">
      <w:pPr>
        <w:pStyle w:val="ConsPlusNormal"/>
        <w:jc w:val="center"/>
      </w:pPr>
      <w:r>
        <w:t xml:space="preserve">(введена Федеральным </w:t>
      </w:r>
      <w:hyperlink r:id="rId71" w:history="1">
        <w:r>
          <w:rPr>
            <w:color w:val="0000FF"/>
          </w:rPr>
          <w:t>законом</w:t>
        </w:r>
      </w:hyperlink>
      <w:r>
        <w:t xml:space="preserve"> от 29.06.2015 N 159-ФЗ)</w:t>
      </w:r>
    </w:p>
    <w:p w:rsidR="00873761" w:rsidRDefault="00873761">
      <w:pPr>
        <w:pStyle w:val="ConsPlusNormal"/>
        <w:jc w:val="center"/>
      </w:pPr>
    </w:p>
    <w:p w:rsidR="00873761" w:rsidRDefault="00873761">
      <w:pPr>
        <w:pStyle w:val="ConsPlusTitle"/>
        <w:ind w:firstLine="540"/>
        <w:jc w:val="both"/>
        <w:outlineLvl w:val="1"/>
      </w:pPr>
      <w:r>
        <w:t>Статья 15.11. Возбуждение и рассмотрение дела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 xml:space="preserve">1. Контролирующий орган при выявлении признаков нарушения </w:t>
      </w:r>
      <w:hyperlink w:anchor="Par227" w:tooltip="Статья 8. Основные обязанности головного исполнителя, исполнителя"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873761" w:rsidRDefault="00873761">
      <w:pPr>
        <w:pStyle w:val="ConsPlusNormal"/>
        <w:spacing w:before="240"/>
        <w:ind w:firstLine="540"/>
        <w:jc w:val="both"/>
      </w:pPr>
      <w:r>
        <w:t>2. Основаниями для возбуждения дела о нарушении законодательства в сфере государственного оборонного заказа являются:</w:t>
      </w:r>
    </w:p>
    <w:p w:rsidR="00873761" w:rsidRDefault="00873761">
      <w:pPr>
        <w:pStyle w:val="ConsPlusNormal"/>
        <w:spacing w:before="24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873761" w:rsidRDefault="00873761">
      <w:pPr>
        <w:pStyle w:val="ConsPlusNormal"/>
        <w:spacing w:before="240"/>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873761" w:rsidRDefault="00873761">
      <w:pPr>
        <w:pStyle w:val="ConsPlusNormal"/>
        <w:spacing w:before="240"/>
        <w:ind w:firstLine="540"/>
        <w:jc w:val="both"/>
      </w:pPr>
      <w:r>
        <w:t xml:space="preserve">3) признаки нарушения законодательства в сфере государственного оборонного заказа, </w:t>
      </w:r>
      <w:r>
        <w:lastRenderedPageBreak/>
        <w:t>выявленные контролирующим органом;</w:t>
      </w:r>
    </w:p>
    <w:p w:rsidR="00873761" w:rsidRDefault="00873761">
      <w:pPr>
        <w:pStyle w:val="ConsPlusNormal"/>
        <w:spacing w:before="240"/>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873761" w:rsidRDefault="00873761">
      <w:pPr>
        <w:pStyle w:val="ConsPlusNormal"/>
        <w:spacing w:before="240"/>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873761" w:rsidRDefault="00873761">
      <w:pPr>
        <w:pStyle w:val="ConsPlusNormal"/>
        <w:spacing w:before="240"/>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873761" w:rsidRDefault="00873761">
      <w:pPr>
        <w:pStyle w:val="ConsPlusNormal"/>
        <w:spacing w:before="240"/>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873761" w:rsidRDefault="00873761">
      <w:pPr>
        <w:pStyle w:val="ConsPlusNormal"/>
        <w:spacing w:before="240"/>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873761" w:rsidRDefault="00873761">
      <w:pPr>
        <w:pStyle w:val="ConsPlusNormal"/>
        <w:jc w:val="both"/>
      </w:pPr>
    </w:p>
    <w:p w:rsidR="00873761" w:rsidRDefault="00873761">
      <w:pPr>
        <w:pStyle w:val="ConsPlusTitle"/>
        <w:ind w:firstLine="540"/>
        <w:jc w:val="both"/>
        <w:outlineLvl w:val="1"/>
      </w:pPr>
      <w:bookmarkStart w:id="60" w:name="Par746"/>
      <w:bookmarkEnd w:id="60"/>
      <w:r>
        <w:t>Статья 15.12. Комиссия по рассмотрению дела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873761" w:rsidRDefault="00873761">
      <w:pPr>
        <w:pStyle w:val="ConsPlusNormal"/>
        <w:spacing w:before="240"/>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873761" w:rsidRDefault="00873761">
      <w:pPr>
        <w:pStyle w:val="ConsPlusNormal"/>
        <w:spacing w:before="240"/>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873761" w:rsidRDefault="00873761">
      <w:pPr>
        <w:pStyle w:val="ConsPlusNormal"/>
        <w:spacing w:before="240"/>
        <w:ind w:firstLine="540"/>
        <w:jc w:val="both"/>
      </w:pPr>
      <w:r>
        <w:t xml:space="preserve">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w:t>
      </w:r>
      <w:r>
        <w:lastRenderedPageBreak/>
        <w:t>рассмотрения, которое оформляется определением.</w:t>
      </w:r>
    </w:p>
    <w:p w:rsidR="00873761" w:rsidRDefault="00873761">
      <w:pPr>
        <w:pStyle w:val="ConsPlusNormal"/>
        <w:spacing w:before="240"/>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73761" w:rsidRDefault="00873761">
      <w:pPr>
        <w:pStyle w:val="ConsPlusNormal"/>
        <w:jc w:val="both"/>
      </w:pPr>
    </w:p>
    <w:p w:rsidR="00873761" w:rsidRDefault="00873761">
      <w:pPr>
        <w:pStyle w:val="ConsPlusTitle"/>
        <w:ind w:firstLine="540"/>
        <w:jc w:val="both"/>
        <w:outlineLvl w:val="1"/>
      </w:pPr>
      <w:r>
        <w:t>Статья 15.13. Акты, процессуальные документы, принимаемые комиссией</w:t>
      </w:r>
    </w:p>
    <w:p w:rsidR="00873761" w:rsidRDefault="00873761">
      <w:pPr>
        <w:pStyle w:val="ConsPlusNormal"/>
        <w:jc w:val="both"/>
      </w:pPr>
    </w:p>
    <w:p w:rsidR="00873761" w:rsidRDefault="00873761">
      <w:pPr>
        <w:pStyle w:val="ConsPlusNormal"/>
        <w:ind w:firstLine="540"/>
        <w:jc w:val="both"/>
      </w:pPr>
      <w:r>
        <w:t>1. Комиссия принимает решения, выдает предписания, выносит определения.</w:t>
      </w:r>
    </w:p>
    <w:p w:rsidR="00873761" w:rsidRDefault="00873761">
      <w:pPr>
        <w:pStyle w:val="ConsPlusNormal"/>
        <w:spacing w:before="240"/>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73761" w:rsidRDefault="00873761">
      <w:pPr>
        <w:pStyle w:val="ConsPlusNormal"/>
        <w:spacing w:before="240"/>
        <w:ind w:firstLine="540"/>
        <w:jc w:val="both"/>
      </w:pPr>
      <w:r>
        <w:t>3. В решении по делу о нарушении законодательства в сфере государственного оборонного заказа содержатся:</w:t>
      </w:r>
    </w:p>
    <w:p w:rsidR="00873761" w:rsidRDefault="00873761">
      <w:pPr>
        <w:pStyle w:val="ConsPlusNormal"/>
        <w:spacing w:before="240"/>
        <w:ind w:firstLine="540"/>
        <w:jc w:val="both"/>
      </w:pPr>
      <w:r>
        <w:t>1) выводы о наличии или об отсутствии оснований для прекращения рассмотрения дела;</w:t>
      </w:r>
    </w:p>
    <w:p w:rsidR="00873761" w:rsidRDefault="00873761">
      <w:pPr>
        <w:pStyle w:val="ConsPlusNormal"/>
        <w:spacing w:before="240"/>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873761" w:rsidRDefault="00873761">
      <w:pPr>
        <w:pStyle w:val="ConsPlusNormal"/>
        <w:spacing w:before="240"/>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873761" w:rsidRDefault="00873761">
      <w:pPr>
        <w:pStyle w:val="ConsPlusNormal"/>
        <w:spacing w:before="240"/>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873761" w:rsidRDefault="00873761">
      <w:pPr>
        <w:pStyle w:val="ConsPlusNormal"/>
        <w:spacing w:before="240"/>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873761" w:rsidRDefault="00873761">
      <w:pPr>
        <w:pStyle w:val="ConsPlusNormal"/>
        <w:spacing w:before="240"/>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73761" w:rsidRDefault="00873761">
      <w:pPr>
        <w:pStyle w:val="ConsPlusNormal"/>
        <w:spacing w:before="240"/>
        <w:ind w:firstLine="540"/>
        <w:jc w:val="both"/>
      </w:pPr>
      <w:r>
        <w:t>6. Формы принимаемых комиссией актов и процессуальных документов утверждаются контролирующим органом.</w:t>
      </w:r>
    </w:p>
    <w:p w:rsidR="00873761" w:rsidRDefault="00873761">
      <w:pPr>
        <w:pStyle w:val="ConsPlusNormal"/>
        <w:jc w:val="both"/>
      </w:pPr>
    </w:p>
    <w:p w:rsidR="00873761" w:rsidRDefault="00873761">
      <w:pPr>
        <w:pStyle w:val="ConsPlusTitle"/>
        <w:ind w:firstLine="540"/>
        <w:jc w:val="both"/>
        <w:outlineLvl w:val="1"/>
      </w:pPr>
      <w:bookmarkStart w:id="61" w:name="Par767"/>
      <w:bookmarkEnd w:id="61"/>
      <w:r>
        <w:t>Статья 15.14. Сроки давности рассмотрения дела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873761" w:rsidRDefault="00873761">
      <w:pPr>
        <w:pStyle w:val="ConsPlusNormal"/>
        <w:jc w:val="both"/>
      </w:pPr>
    </w:p>
    <w:p w:rsidR="00873761" w:rsidRDefault="00873761">
      <w:pPr>
        <w:pStyle w:val="ConsPlusTitle"/>
        <w:ind w:firstLine="540"/>
        <w:jc w:val="both"/>
        <w:outlineLvl w:val="1"/>
      </w:pPr>
      <w:r>
        <w:t>Статья 15.15. Лица, участвующие в деле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873761" w:rsidRDefault="00873761">
      <w:pPr>
        <w:pStyle w:val="ConsPlusNormal"/>
        <w:spacing w:before="240"/>
        <w:ind w:firstLine="540"/>
        <w:jc w:val="both"/>
      </w:pPr>
      <w:r>
        <w:t>1) заявитель - лицо, подавшее заявление или направившее материалы в контролирующий орган;</w:t>
      </w:r>
    </w:p>
    <w:p w:rsidR="00873761" w:rsidRDefault="00873761">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873761" w:rsidRDefault="00873761">
      <w:pPr>
        <w:pStyle w:val="ConsPlusNormal"/>
        <w:spacing w:before="240"/>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p>
    <w:p w:rsidR="00873761" w:rsidRDefault="00873761">
      <w:pPr>
        <w:pStyle w:val="ConsPlusNormal"/>
        <w:spacing w:before="240"/>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873761" w:rsidRDefault="00873761">
      <w:pPr>
        <w:pStyle w:val="ConsPlusNormal"/>
        <w:spacing w:before="240"/>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73761" w:rsidRDefault="00873761">
      <w:pPr>
        <w:pStyle w:val="ConsPlusNormal"/>
        <w:spacing w:before="240"/>
        <w:ind w:firstLine="540"/>
        <w:jc w:val="both"/>
      </w:pPr>
      <w:r>
        <w:t xml:space="preserve">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w:t>
      </w:r>
      <w:r>
        <w:lastRenderedPageBreak/>
        <w:t>со дня его вынесения.</w:t>
      </w:r>
    </w:p>
    <w:p w:rsidR="00873761" w:rsidRDefault="00873761">
      <w:pPr>
        <w:pStyle w:val="ConsPlusNormal"/>
        <w:jc w:val="both"/>
      </w:pPr>
    </w:p>
    <w:p w:rsidR="00873761" w:rsidRDefault="00873761">
      <w:pPr>
        <w:pStyle w:val="ConsPlusTitle"/>
        <w:ind w:firstLine="540"/>
        <w:jc w:val="both"/>
        <w:outlineLvl w:val="1"/>
      </w:pPr>
      <w:r>
        <w:t>Статья 15.16. Права и обязанности лиц, участвующих в деле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873761" w:rsidRDefault="00873761">
      <w:pPr>
        <w:pStyle w:val="ConsPlusNormal"/>
        <w:spacing w:before="240"/>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873761" w:rsidRDefault="00873761">
      <w:pPr>
        <w:pStyle w:val="ConsPlusNormal"/>
        <w:jc w:val="both"/>
      </w:pPr>
    </w:p>
    <w:p w:rsidR="00873761" w:rsidRDefault="00873761">
      <w:pPr>
        <w:pStyle w:val="ConsPlusTitle"/>
        <w:ind w:firstLine="540"/>
        <w:jc w:val="both"/>
        <w:outlineLvl w:val="1"/>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bookmarkStart w:id="62" w:name="Par788"/>
      <w:bookmarkEnd w:id="62"/>
      <w:r>
        <w:t>1. Заявление подается в письменной форме в контролирующий орган и должно содержать:</w:t>
      </w:r>
    </w:p>
    <w:p w:rsidR="00873761" w:rsidRDefault="00873761">
      <w:pPr>
        <w:pStyle w:val="ConsPlusNormal"/>
        <w:spacing w:before="240"/>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873761" w:rsidRDefault="00873761">
      <w:pPr>
        <w:pStyle w:val="ConsPlusNormal"/>
        <w:spacing w:before="240"/>
        <w:ind w:firstLine="540"/>
        <w:jc w:val="both"/>
      </w:pPr>
      <w:r>
        <w:t>2) сведения о лице, в отношении которого подано заявление, имеющиеся у заявителя;</w:t>
      </w:r>
    </w:p>
    <w:p w:rsidR="00873761" w:rsidRDefault="00873761">
      <w:pPr>
        <w:pStyle w:val="ConsPlusNormal"/>
        <w:spacing w:before="240"/>
        <w:ind w:firstLine="540"/>
        <w:jc w:val="both"/>
      </w:pPr>
      <w:r>
        <w:t>3) описание нарушения законодательства в сфере государственного оборонного заказа;</w:t>
      </w:r>
    </w:p>
    <w:p w:rsidR="00873761" w:rsidRDefault="00873761">
      <w:pPr>
        <w:pStyle w:val="ConsPlusNormal"/>
        <w:spacing w:before="240"/>
        <w:ind w:firstLine="540"/>
        <w:jc w:val="both"/>
      </w:pPr>
      <w:r>
        <w:t>4) существо требований, с которыми обращается заявитель;</w:t>
      </w:r>
    </w:p>
    <w:p w:rsidR="00873761" w:rsidRDefault="00873761">
      <w:pPr>
        <w:pStyle w:val="ConsPlusNormal"/>
        <w:spacing w:before="240"/>
        <w:ind w:firstLine="540"/>
        <w:jc w:val="both"/>
      </w:pPr>
      <w:r>
        <w:t>5) перечень документов, прилагаемых к заявлению.</w:t>
      </w:r>
    </w:p>
    <w:p w:rsidR="00873761" w:rsidRDefault="00873761">
      <w:pPr>
        <w:pStyle w:val="ConsPlusNormal"/>
        <w:spacing w:before="240"/>
        <w:ind w:firstLine="540"/>
        <w:jc w:val="both"/>
      </w:pPr>
      <w:bookmarkStart w:id="63" w:name="Par794"/>
      <w:bookmarkEnd w:id="63"/>
      <w:r>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873761" w:rsidRDefault="00873761">
      <w:pPr>
        <w:pStyle w:val="ConsPlusNormal"/>
        <w:spacing w:before="240"/>
        <w:ind w:firstLine="540"/>
        <w:jc w:val="both"/>
      </w:pPr>
      <w:bookmarkStart w:id="64" w:name="Par795"/>
      <w:bookmarkEnd w:id="64"/>
      <w:r>
        <w:t xml:space="preserve">3. В случае, если в заявлении, материалах отсутствуют сведения, предусмотренные </w:t>
      </w:r>
      <w:hyperlink w:anchor="Par788" w:tooltip="1. Заявление подается в письменной форме в контролирующий орган и должно содержать:" w:history="1">
        <w:r>
          <w:rPr>
            <w:color w:val="0000FF"/>
          </w:rPr>
          <w:t>частями 1</w:t>
        </w:r>
      </w:hyperlink>
      <w:r>
        <w:t xml:space="preserve"> и </w:t>
      </w:r>
      <w:hyperlink w:anchor="Par794" w:tooltip="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 w:history="1">
        <w:r>
          <w:rPr>
            <w:color w:val="0000FF"/>
          </w:rPr>
          <w:t>2</w:t>
        </w:r>
      </w:hyperlink>
      <w:r>
        <w:t xml:space="preserve">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873761" w:rsidRDefault="00873761">
      <w:pPr>
        <w:pStyle w:val="ConsPlusNormal"/>
        <w:spacing w:before="240"/>
        <w:ind w:firstLine="540"/>
        <w:jc w:val="both"/>
      </w:pPr>
      <w:r>
        <w:lastRenderedPageBreak/>
        <w:t>4. Контролирующий орган рассматривает заявление, материалы в течение тридцати 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873761" w:rsidRDefault="00873761">
      <w:pPr>
        <w:pStyle w:val="ConsPlusNormal"/>
        <w:spacing w:before="240"/>
        <w:ind w:firstLine="540"/>
        <w:jc w:val="both"/>
      </w:pPr>
      <w:r>
        <w:t>5. При рассмотрении заявления, материалов контролирующий орган:</w:t>
      </w:r>
    </w:p>
    <w:p w:rsidR="00873761" w:rsidRDefault="00873761">
      <w:pPr>
        <w:pStyle w:val="ConsPlusNormal"/>
        <w:spacing w:before="240"/>
        <w:ind w:firstLine="540"/>
        <w:jc w:val="both"/>
      </w:pPr>
      <w:r>
        <w:t>1) определяет, относится ли рассмотрение заявления, материалов к его компетенции;</w:t>
      </w:r>
    </w:p>
    <w:p w:rsidR="00873761" w:rsidRDefault="00873761">
      <w:pPr>
        <w:pStyle w:val="ConsPlusNormal"/>
        <w:spacing w:before="240"/>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873761" w:rsidRDefault="00873761">
      <w:pPr>
        <w:pStyle w:val="ConsPlusNormal"/>
        <w:spacing w:before="240"/>
        <w:ind w:firstLine="540"/>
        <w:jc w:val="both"/>
      </w:pPr>
      <w:r>
        <w:t>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органов или организаций, их должностных лиц, у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873761" w:rsidRDefault="00873761">
      <w:pPr>
        <w:pStyle w:val="ConsPlusNormal"/>
        <w:spacing w:before="240"/>
        <w:ind w:firstLine="540"/>
        <w:jc w:val="both"/>
      </w:pPr>
      <w:r>
        <w:t>7. По результатам рассмотрения заявления, материалов контролирующий орган принимает одно из следующих решений:</w:t>
      </w:r>
    </w:p>
    <w:p w:rsidR="00873761" w:rsidRDefault="00873761">
      <w:pPr>
        <w:pStyle w:val="ConsPlusNormal"/>
        <w:spacing w:before="240"/>
        <w:ind w:firstLine="540"/>
        <w:jc w:val="both"/>
      </w:pPr>
      <w:r>
        <w:t>1) о возбуждении дела о нарушении законодательства в сфере государственного оборонного заказа;</w:t>
      </w:r>
    </w:p>
    <w:p w:rsidR="00873761" w:rsidRDefault="00873761">
      <w:pPr>
        <w:pStyle w:val="ConsPlusNormal"/>
        <w:spacing w:before="240"/>
        <w:ind w:firstLine="540"/>
        <w:jc w:val="both"/>
      </w:pPr>
      <w:r>
        <w:t>2) об отказе в возбуждении дела о нарушении законодательства в сфере государственного оборонного заказа.</w:t>
      </w:r>
    </w:p>
    <w:p w:rsidR="00873761" w:rsidRDefault="00873761">
      <w:pPr>
        <w:pStyle w:val="ConsPlusNormal"/>
        <w:spacing w:before="240"/>
        <w:ind w:firstLine="540"/>
        <w:jc w:val="both"/>
      </w:pPr>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873761" w:rsidRDefault="00873761">
      <w:pPr>
        <w:pStyle w:val="ConsPlusNormal"/>
        <w:spacing w:before="240"/>
        <w:ind w:firstLine="540"/>
        <w:jc w:val="both"/>
      </w:pPr>
      <w:r>
        <w:t>1) вопросы, указанные в заявлении, материалах, не относятся к компетенции контролирующего органа;</w:t>
      </w:r>
    </w:p>
    <w:p w:rsidR="00873761" w:rsidRDefault="00873761">
      <w:pPr>
        <w:pStyle w:val="ConsPlusNormal"/>
        <w:spacing w:before="240"/>
        <w:ind w:firstLine="540"/>
        <w:jc w:val="both"/>
      </w:pPr>
      <w:r>
        <w:t>2) отсутствуют признаки нарушения законодательства в сфере государственного оборонного заказа;</w:t>
      </w:r>
    </w:p>
    <w:p w:rsidR="00873761" w:rsidRDefault="00873761">
      <w:pPr>
        <w:pStyle w:val="ConsPlusNormal"/>
        <w:spacing w:before="240"/>
        <w:ind w:firstLine="540"/>
        <w:jc w:val="both"/>
      </w:pPr>
      <w:r>
        <w:t>3) по факту, явившемуся основанием для обращения с заявлением, направления материалов, дело возбуждено ранее;</w:t>
      </w:r>
    </w:p>
    <w:p w:rsidR="00873761" w:rsidRDefault="00873761">
      <w:pPr>
        <w:pStyle w:val="ConsPlusNormal"/>
        <w:spacing w:before="240"/>
        <w:ind w:firstLine="540"/>
        <w:jc w:val="both"/>
      </w:pPr>
      <w:r>
        <w:t xml:space="preserve">4) по факту, явившемуся основанием для обращения с заявлением, направления материалов, </w:t>
      </w:r>
      <w:r>
        <w:lastRenderedPageBreak/>
        <w:t>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873761" w:rsidRDefault="00873761">
      <w:pPr>
        <w:pStyle w:val="ConsPlusNormal"/>
        <w:spacing w:before="240"/>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ar767" w:tooltip="Статья 15.14. Сроки давности рассмотрения дела о нарушении законодательства в сфере государственного оборонного заказа" w:history="1">
        <w:r>
          <w:rPr>
            <w:color w:val="0000FF"/>
          </w:rPr>
          <w:t>статьей 15.14</w:t>
        </w:r>
      </w:hyperlink>
      <w:r>
        <w:t xml:space="preserve"> настоящего Федерального закона;</w:t>
      </w:r>
    </w:p>
    <w:p w:rsidR="00873761" w:rsidRDefault="00873761">
      <w:pPr>
        <w:pStyle w:val="ConsPlusNormal"/>
        <w:spacing w:before="240"/>
        <w:ind w:firstLine="540"/>
        <w:jc w:val="both"/>
      </w:pPr>
      <w:r>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873761" w:rsidRDefault="00873761">
      <w:pPr>
        <w:pStyle w:val="ConsPlusNormal"/>
        <w:spacing w:before="240"/>
        <w:ind w:firstLine="540"/>
        <w:jc w:val="both"/>
      </w:pPr>
      <w:r>
        <w:t xml:space="preserve">9. Решение об отказе в возбуждении дела о нарушении законодательства в сфере государственного оборонного заказа с указанием мотивов его принятия направляется заявителю в срок, установленный </w:t>
      </w:r>
      <w:hyperlink w:anchor="Par795" w:tooltip="3. В случае, если в заявлении, материалах отсутствуют сведения, предусмотренные частями 1 и 2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 w:history="1">
        <w:r>
          <w:rPr>
            <w:color w:val="0000FF"/>
          </w:rPr>
          <w:t>частью 3</w:t>
        </w:r>
      </w:hyperlink>
      <w:r>
        <w:t xml:space="preserve"> настоящей статьи.</w:t>
      </w:r>
    </w:p>
    <w:p w:rsidR="00873761" w:rsidRDefault="00873761">
      <w:pPr>
        <w:pStyle w:val="ConsPlusNormal"/>
        <w:spacing w:before="240"/>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873761" w:rsidRDefault="00873761">
      <w:pPr>
        <w:pStyle w:val="ConsPlusNormal"/>
        <w:spacing w:before="240"/>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заявителю и ответчику по делу.</w:t>
      </w:r>
    </w:p>
    <w:p w:rsidR="00873761" w:rsidRDefault="00873761">
      <w:pPr>
        <w:pStyle w:val="ConsPlusNormal"/>
        <w:spacing w:before="240"/>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73761" w:rsidRDefault="00873761">
      <w:pPr>
        <w:pStyle w:val="ConsPlusNormal"/>
        <w:jc w:val="both"/>
      </w:pPr>
    </w:p>
    <w:p w:rsidR="00873761" w:rsidRDefault="00873761">
      <w:pPr>
        <w:pStyle w:val="ConsPlusTitle"/>
        <w:ind w:firstLine="540"/>
        <w:jc w:val="both"/>
        <w:outlineLvl w:val="1"/>
      </w:pPr>
      <w:r>
        <w:t>Статья 15.18. Рассмотрение дела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873761" w:rsidRDefault="00873761">
      <w:pPr>
        <w:pStyle w:val="ConsPlusNormal"/>
        <w:spacing w:before="240"/>
        <w:ind w:firstLine="540"/>
        <w:jc w:val="both"/>
      </w:pPr>
      <w:r>
        <w:t xml:space="preserve">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w:t>
      </w:r>
      <w:r>
        <w:lastRenderedPageBreak/>
        <w:t>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873761" w:rsidRDefault="00873761">
      <w:pPr>
        <w:pStyle w:val="ConsPlusNormal"/>
        <w:spacing w:before="240"/>
        <w:ind w:firstLine="540"/>
        <w:jc w:val="both"/>
      </w:pPr>
      <w:r>
        <w:t>3. Председатель комиссии:</w:t>
      </w:r>
    </w:p>
    <w:p w:rsidR="00873761" w:rsidRDefault="00873761">
      <w:pPr>
        <w:pStyle w:val="ConsPlusNormal"/>
        <w:spacing w:before="240"/>
        <w:ind w:firstLine="540"/>
        <w:jc w:val="both"/>
      </w:pPr>
      <w:r>
        <w:t>1) открывает заседание комиссии;</w:t>
      </w:r>
    </w:p>
    <w:p w:rsidR="00873761" w:rsidRDefault="00873761">
      <w:pPr>
        <w:pStyle w:val="ConsPlusNormal"/>
        <w:spacing w:before="240"/>
        <w:ind w:firstLine="540"/>
        <w:jc w:val="both"/>
      </w:pPr>
      <w:r>
        <w:t>2) объявляет состав комиссии;</w:t>
      </w:r>
    </w:p>
    <w:p w:rsidR="00873761" w:rsidRDefault="00873761">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873761" w:rsidRDefault="00873761">
      <w:pPr>
        <w:pStyle w:val="ConsPlusNormal"/>
        <w:spacing w:before="240"/>
        <w:ind w:firstLine="540"/>
        <w:jc w:val="both"/>
      </w:pPr>
      <w:r>
        <w:t>4) выясняет вопрос о возможности рассмотрения дела;</w:t>
      </w:r>
    </w:p>
    <w:p w:rsidR="00873761" w:rsidRDefault="00873761">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73761" w:rsidRDefault="00873761">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73761" w:rsidRDefault="00873761">
      <w:pPr>
        <w:pStyle w:val="ConsPlusNormal"/>
        <w:spacing w:before="240"/>
        <w:ind w:firstLine="540"/>
        <w:jc w:val="both"/>
      </w:pPr>
      <w:r>
        <w:t>7) принимает меры по обеспечению на заседании комиссии надлежащего порядка.</w:t>
      </w:r>
    </w:p>
    <w:p w:rsidR="00873761" w:rsidRDefault="00873761">
      <w:pPr>
        <w:pStyle w:val="ConsPlusNormal"/>
        <w:spacing w:before="240"/>
        <w:ind w:firstLine="540"/>
        <w:jc w:val="both"/>
      </w:pPr>
      <w:r>
        <w:t>4. На заседании комиссии:</w:t>
      </w:r>
    </w:p>
    <w:p w:rsidR="00873761" w:rsidRDefault="00873761">
      <w:pPr>
        <w:pStyle w:val="ConsPlusNormal"/>
        <w:spacing w:before="240"/>
        <w:ind w:firstLine="540"/>
        <w:jc w:val="both"/>
      </w:pPr>
      <w:r>
        <w:t>1) заслушиваются лица, участвующие в деле;</w:t>
      </w:r>
    </w:p>
    <w:p w:rsidR="00873761" w:rsidRDefault="00873761">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73761" w:rsidRDefault="00873761">
      <w:pPr>
        <w:pStyle w:val="ConsPlusNormal"/>
        <w:spacing w:before="240"/>
        <w:ind w:firstLine="540"/>
        <w:jc w:val="both"/>
      </w:pPr>
      <w:r>
        <w:t>3) исследуются доказательства;</w:t>
      </w:r>
    </w:p>
    <w:p w:rsidR="00873761" w:rsidRDefault="00873761">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73761" w:rsidRDefault="00873761">
      <w:pPr>
        <w:pStyle w:val="ConsPlusNormal"/>
        <w:spacing w:before="240"/>
        <w:ind w:firstLine="540"/>
        <w:jc w:val="both"/>
      </w:pPr>
      <w:r>
        <w:t>5) заслушиваются и обсуждаются мнения экспертов, привлеченных для дачи заключений;</w:t>
      </w:r>
    </w:p>
    <w:p w:rsidR="00873761" w:rsidRDefault="00873761">
      <w:pPr>
        <w:pStyle w:val="ConsPlusNormal"/>
        <w:spacing w:before="240"/>
        <w:ind w:firstLine="540"/>
        <w:jc w:val="both"/>
      </w:pPr>
      <w:r>
        <w:t>6) заслушиваются лица, располагающие сведениями об обстоятельствах рассматриваемого дела;</w:t>
      </w:r>
    </w:p>
    <w:p w:rsidR="00873761" w:rsidRDefault="00873761">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73761" w:rsidRDefault="00873761">
      <w:pPr>
        <w:pStyle w:val="ConsPlusNormal"/>
        <w:spacing w:before="240"/>
        <w:ind w:firstLine="540"/>
        <w:jc w:val="both"/>
      </w:pPr>
      <w:r>
        <w:t xml:space="preserve">5. При рассмотрении дела о нарушении законодательства в сфере государственного </w:t>
      </w:r>
      <w:r>
        <w:lastRenderedPageBreak/>
        <w:t>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73761" w:rsidRDefault="00873761">
      <w:pPr>
        <w:pStyle w:val="ConsPlusNormal"/>
        <w:spacing w:before="240"/>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73761" w:rsidRDefault="00873761">
      <w:pPr>
        <w:pStyle w:val="ConsPlusNormal"/>
        <w:jc w:val="both"/>
      </w:pPr>
    </w:p>
    <w:p w:rsidR="00873761" w:rsidRDefault="00873761">
      <w:pPr>
        <w:pStyle w:val="ConsPlusTitle"/>
        <w:ind w:firstLine="540"/>
        <w:jc w:val="both"/>
        <w:outlineLvl w:val="1"/>
      </w:pPr>
      <w:r>
        <w:t>Статья 15.19. Перерыв в заседании комиссии</w:t>
      </w:r>
    </w:p>
    <w:p w:rsidR="00873761" w:rsidRDefault="00873761">
      <w:pPr>
        <w:pStyle w:val="ConsPlusNormal"/>
        <w:jc w:val="both"/>
      </w:pPr>
    </w:p>
    <w:p w:rsidR="00873761" w:rsidRDefault="00873761">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873761" w:rsidRDefault="00873761">
      <w:pPr>
        <w:pStyle w:val="ConsPlusNormal"/>
        <w:spacing w:before="240"/>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73761" w:rsidRDefault="00873761">
      <w:pPr>
        <w:pStyle w:val="ConsPlusNormal"/>
        <w:jc w:val="both"/>
      </w:pPr>
    </w:p>
    <w:p w:rsidR="00873761" w:rsidRDefault="00873761">
      <w:pPr>
        <w:pStyle w:val="ConsPlusTitle"/>
        <w:ind w:firstLine="540"/>
        <w:jc w:val="both"/>
        <w:outlineLvl w:val="1"/>
      </w:pPr>
      <w:r>
        <w:t>Статья 15.20. Отложение и приостановление рассмотрения дела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873761" w:rsidRDefault="00873761">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73761" w:rsidRDefault="00873761">
      <w:pPr>
        <w:pStyle w:val="ConsPlusNormal"/>
        <w:spacing w:before="240"/>
        <w:ind w:firstLine="540"/>
        <w:jc w:val="both"/>
      </w:pPr>
      <w:r>
        <w:t>2) в связи с необходимостью получения дополнительных доказательств;</w:t>
      </w:r>
    </w:p>
    <w:p w:rsidR="00873761" w:rsidRDefault="00873761">
      <w:pPr>
        <w:pStyle w:val="ConsPlusNormal"/>
        <w:spacing w:before="240"/>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873761" w:rsidRDefault="00873761">
      <w:pPr>
        <w:pStyle w:val="ConsPlusNormal"/>
        <w:spacing w:before="240"/>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873761" w:rsidRDefault="00873761">
      <w:pPr>
        <w:pStyle w:val="ConsPlusNormal"/>
        <w:spacing w:before="240"/>
        <w:ind w:firstLine="540"/>
        <w:jc w:val="both"/>
      </w:pPr>
      <w:r>
        <w:t>5) в иных предусмотренных настоящей главой случаях.</w:t>
      </w:r>
    </w:p>
    <w:p w:rsidR="00873761" w:rsidRDefault="00873761">
      <w:pPr>
        <w:pStyle w:val="ConsPlusNormal"/>
        <w:spacing w:before="240"/>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p>
    <w:p w:rsidR="00873761" w:rsidRDefault="00873761">
      <w:pPr>
        <w:pStyle w:val="ConsPlusNormal"/>
        <w:spacing w:before="240"/>
        <w:ind w:firstLine="540"/>
        <w:jc w:val="both"/>
      </w:pPr>
      <w:r>
        <w:lastRenderedPageBreak/>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73761" w:rsidRDefault="00873761">
      <w:pPr>
        <w:pStyle w:val="ConsPlusNormal"/>
        <w:spacing w:before="240"/>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873761" w:rsidRDefault="00873761">
      <w:pPr>
        <w:pStyle w:val="ConsPlusNormal"/>
        <w:spacing w:before="240"/>
        <w:ind w:firstLine="540"/>
        <w:jc w:val="both"/>
      </w:pPr>
      <w:r>
        <w:t>1) рассмотрения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873761" w:rsidRDefault="00873761">
      <w:pPr>
        <w:pStyle w:val="ConsPlusNormal"/>
        <w:spacing w:before="240"/>
        <w:ind w:firstLine="540"/>
        <w:jc w:val="both"/>
      </w:pPr>
      <w:r>
        <w:t>2) проведения экспертизы.</w:t>
      </w:r>
    </w:p>
    <w:p w:rsidR="00873761" w:rsidRDefault="00873761">
      <w:pPr>
        <w:pStyle w:val="ConsPlusNormal"/>
        <w:spacing w:before="240"/>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873761" w:rsidRDefault="00873761">
      <w:pPr>
        <w:pStyle w:val="ConsPlusNormal"/>
        <w:spacing w:before="240"/>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73761" w:rsidRDefault="00873761">
      <w:pPr>
        <w:pStyle w:val="ConsPlusNormal"/>
        <w:jc w:val="both"/>
      </w:pPr>
    </w:p>
    <w:p w:rsidR="00873761" w:rsidRDefault="00873761">
      <w:pPr>
        <w:pStyle w:val="ConsPlusTitle"/>
        <w:ind w:firstLine="540"/>
        <w:jc w:val="both"/>
        <w:outlineLvl w:val="1"/>
      </w:pPr>
      <w:r>
        <w:t>Статья 15.21. Объединение или выделение дел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производство.</w:t>
      </w:r>
    </w:p>
    <w:p w:rsidR="00873761" w:rsidRDefault="00873761">
      <w:pPr>
        <w:pStyle w:val="ConsPlusNormal"/>
        <w:spacing w:before="240"/>
        <w:ind w:firstLine="540"/>
        <w:jc w:val="both"/>
      </w:pPr>
      <w:r>
        <w:t>2. Об объединении дел в одно производство или о выделении дела в отдельное производство комиссия выносит определение.</w:t>
      </w:r>
    </w:p>
    <w:p w:rsidR="00873761" w:rsidRDefault="00873761">
      <w:pPr>
        <w:pStyle w:val="ConsPlusNormal"/>
        <w:spacing w:before="240"/>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873761" w:rsidRDefault="00873761">
      <w:pPr>
        <w:pStyle w:val="ConsPlusNormal"/>
        <w:jc w:val="both"/>
      </w:pPr>
    </w:p>
    <w:p w:rsidR="00873761" w:rsidRDefault="00873761">
      <w:pPr>
        <w:pStyle w:val="ConsPlusTitle"/>
        <w:ind w:firstLine="540"/>
        <w:jc w:val="both"/>
        <w:outlineLvl w:val="1"/>
      </w:pPr>
      <w:r>
        <w:t>Статья 15.22. Прекращение рассмотрения дела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873761" w:rsidRDefault="00873761">
      <w:pPr>
        <w:pStyle w:val="ConsPlusNormal"/>
        <w:spacing w:before="240"/>
        <w:ind w:firstLine="540"/>
        <w:jc w:val="both"/>
      </w:pPr>
      <w:bookmarkStart w:id="65" w:name="Par869"/>
      <w:bookmarkEnd w:id="65"/>
      <w:r>
        <w:t xml:space="preserve">1) добровольного устранения нарушения законодательства в сфере государственного </w:t>
      </w:r>
      <w:r>
        <w:lastRenderedPageBreak/>
        <w:t>оборонного заказа и его последствий лицом, совершившим такое нарушение;</w:t>
      </w:r>
    </w:p>
    <w:p w:rsidR="00873761" w:rsidRDefault="00873761">
      <w:pPr>
        <w:pStyle w:val="ConsPlusNormal"/>
        <w:spacing w:before="240"/>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873761" w:rsidRDefault="00873761">
      <w:pPr>
        <w:pStyle w:val="ConsPlusNormal"/>
        <w:spacing w:before="240"/>
        <w:ind w:firstLine="540"/>
        <w:jc w:val="both"/>
      </w:pPr>
      <w:r>
        <w:t>3) ликвидации юридического лица - единственного ответчика по делу;</w:t>
      </w:r>
    </w:p>
    <w:p w:rsidR="00873761" w:rsidRDefault="00873761">
      <w:pPr>
        <w:pStyle w:val="ConsPlusNormal"/>
        <w:spacing w:before="240"/>
        <w:ind w:firstLine="540"/>
        <w:jc w:val="both"/>
      </w:pPr>
      <w:r>
        <w:t>4) смерти физического лица - единственного ответчика по делу;</w:t>
      </w:r>
    </w:p>
    <w:p w:rsidR="00873761" w:rsidRDefault="00873761">
      <w:pPr>
        <w:pStyle w:val="ConsPlusNormal"/>
        <w:spacing w:before="240"/>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873761" w:rsidRDefault="00873761">
      <w:pPr>
        <w:pStyle w:val="ConsPlusNormal"/>
        <w:spacing w:before="240"/>
        <w:ind w:firstLine="540"/>
        <w:jc w:val="both"/>
      </w:pPr>
      <w:bookmarkStart w:id="66" w:name="Par874"/>
      <w:bookmarkEnd w:id="66"/>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873761" w:rsidRDefault="00873761">
      <w:pPr>
        <w:pStyle w:val="ConsPlusNormal"/>
        <w:spacing w:before="240"/>
        <w:ind w:firstLine="540"/>
        <w:jc w:val="both"/>
      </w:pPr>
      <w:r>
        <w:t xml:space="preserve">7) истечения сроков давности, предусмотренных </w:t>
      </w:r>
      <w:hyperlink w:anchor="Par767" w:tooltip="Статья 15.14. Сроки давности рассмотрения дела о нарушении законодательства в сфере государственного оборонного заказа" w:history="1">
        <w:r>
          <w:rPr>
            <w:color w:val="0000FF"/>
          </w:rPr>
          <w:t>статьей 15.14</w:t>
        </w:r>
      </w:hyperlink>
      <w:r>
        <w:t xml:space="preserve"> настоящего Федерального закона.</w:t>
      </w:r>
    </w:p>
    <w:p w:rsidR="00873761" w:rsidRDefault="00873761">
      <w:pPr>
        <w:pStyle w:val="ConsPlusNormal"/>
        <w:spacing w:before="240"/>
        <w:ind w:firstLine="540"/>
        <w:jc w:val="both"/>
      </w:pPr>
      <w:r>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hyperlink w:anchor="Par746" w:tooltip="Статья 15.12. Комиссия по рассмотрению дела о нарушении законодательства в сфере государственного оборонного заказа"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ar869" w:tooltip="1) добровольного устранения нарушения законодательства в сфере государственного оборонного заказа и его последствий лицом, совершившим такое нарушение;" w:history="1">
        <w:r>
          <w:rPr>
            <w:color w:val="0000FF"/>
          </w:rPr>
          <w:t>пунктами 1</w:t>
        </w:r>
      </w:hyperlink>
      <w:r>
        <w:t xml:space="preserve"> и </w:t>
      </w:r>
      <w:hyperlink w:anchor="Par874" w:tooltip="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Title"/>
        <w:ind w:firstLine="540"/>
        <w:jc w:val="both"/>
        <w:outlineLvl w:val="1"/>
      </w:pPr>
      <w:r>
        <w:t>Статья 15.23. Принятие комиссией решения по делу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873761" w:rsidRDefault="00873761">
      <w:pPr>
        <w:pStyle w:val="ConsPlusNormal"/>
        <w:spacing w:before="240"/>
        <w:ind w:firstLine="540"/>
        <w:jc w:val="both"/>
      </w:pPr>
      <w:r>
        <w:t>1) оценивает доказательства и доводы, представленные лицами, участвующими в деле;</w:t>
      </w:r>
    </w:p>
    <w:p w:rsidR="00873761" w:rsidRDefault="00873761">
      <w:pPr>
        <w:pStyle w:val="ConsPlusNormal"/>
        <w:spacing w:before="240"/>
        <w:ind w:firstLine="540"/>
        <w:jc w:val="both"/>
      </w:pPr>
      <w:r>
        <w:t>2) оценивает заключения и мнения экспертов, а также лиц, располагающих сведениями о рассматриваемых обстоятельствах;</w:t>
      </w:r>
    </w:p>
    <w:p w:rsidR="00873761" w:rsidRDefault="00873761">
      <w:pPr>
        <w:pStyle w:val="ConsPlusNormal"/>
        <w:spacing w:before="240"/>
        <w:ind w:firstLine="540"/>
        <w:jc w:val="both"/>
      </w:pPr>
      <w:r>
        <w:t>3) определяет, какие нормы законодательства Российской Федерации нарушены действиями (бездействием) ответчика по делу;</w:t>
      </w:r>
    </w:p>
    <w:p w:rsidR="00873761" w:rsidRDefault="00873761">
      <w:pPr>
        <w:pStyle w:val="ConsPlusNormal"/>
        <w:spacing w:before="240"/>
        <w:ind w:firstLine="540"/>
        <w:jc w:val="both"/>
      </w:pPr>
      <w:r>
        <w:t>4) устанавливает права и обязанности лиц, участвующих в деле;</w:t>
      </w:r>
    </w:p>
    <w:p w:rsidR="00873761" w:rsidRDefault="00873761">
      <w:pPr>
        <w:pStyle w:val="ConsPlusNormal"/>
        <w:spacing w:before="240"/>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873761" w:rsidRDefault="00873761">
      <w:pPr>
        <w:pStyle w:val="ConsPlusNormal"/>
        <w:spacing w:before="240"/>
        <w:ind w:firstLine="540"/>
        <w:jc w:val="both"/>
      </w:pPr>
      <w:r>
        <w:lastRenderedPageBreak/>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873761" w:rsidRDefault="00873761">
      <w:pPr>
        <w:pStyle w:val="ConsPlusNormal"/>
        <w:jc w:val="both"/>
      </w:pPr>
    </w:p>
    <w:p w:rsidR="00873761" w:rsidRDefault="00873761">
      <w:pPr>
        <w:pStyle w:val="ConsPlusTitle"/>
        <w:ind w:firstLine="540"/>
        <w:jc w:val="both"/>
        <w:outlineLvl w:val="1"/>
      </w:pPr>
      <w:r>
        <w:t>Статья 15.24. Предписание по делу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873761" w:rsidRDefault="00873761">
      <w:pPr>
        <w:pStyle w:val="ConsPlusNormal"/>
        <w:spacing w:before="240"/>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873761" w:rsidRDefault="00873761">
      <w:pPr>
        <w:pStyle w:val="ConsPlusNormal"/>
        <w:jc w:val="both"/>
      </w:pPr>
    </w:p>
    <w:p w:rsidR="00873761" w:rsidRDefault="00873761">
      <w:pPr>
        <w:pStyle w:val="ConsPlusTitle"/>
        <w:ind w:firstLine="540"/>
        <w:jc w:val="both"/>
        <w:outlineLvl w:val="1"/>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873761" w:rsidRDefault="00873761">
      <w:pPr>
        <w:pStyle w:val="ConsPlusNormal"/>
        <w:jc w:val="both"/>
      </w:pPr>
    </w:p>
    <w:p w:rsidR="00873761" w:rsidRDefault="00873761">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873761" w:rsidRDefault="00873761">
      <w:pPr>
        <w:pStyle w:val="ConsPlusNormal"/>
        <w:spacing w:before="240"/>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72" w:history="1">
        <w:r>
          <w:rPr>
            <w:color w:val="0000FF"/>
          </w:rPr>
          <w:t>ответственность</w:t>
        </w:r>
      </w:hyperlink>
      <w:r>
        <w:t>.</w:t>
      </w:r>
    </w:p>
    <w:p w:rsidR="00873761" w:rsidRDefault="00873761">
      <w:pPr>
        <w:pStyle w:val="ConsPlusNormal"/>
        <w:spacing w:before="240"/>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873761" w:rsidRDefault="00873761">
      <w:pPr>
        <w:pStyle w:val="ConsPlusNormal"/>
        <w:spacing w:before="240"/>
        <w:ind w:firstLine="540"/>
        <w:jc w:val="both"/>
      </w:pPr>
      <w:r>
        <w:t>4.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Ходатайство о продлении срока исполнения предписания направляется в контролирующий орган не позднее чем за двадцать рабочих дней до истечения срока исполнения предписания.</w:t>
      </w:r>
    </w:p>
    <w:p w:rsidR="00873761" w:rsidRDefault="00873761">
      <w:pPr>
        <w:pStyle w:val="ConsPlusNormal"/>
        <w:spacing w:before="240"/>
        <w:ind w:firstLine="540"/>
        <w:jc w:val="both"/>
      </w:pPr>
      <w:r>
        <w:t xml:space="preserve">5. Определение о продлении срока исполнения предписания по делу о нарушении законодательства в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уведомлением о вручении либо вручается ответчику (ответчикам) или его представителю под </w:t>
      </w:r>
      <w:r>
        <w:lastRenderedPageBreak/>
        <w:t>роспись.</w:t>
      </w:r>
    </w:p>
    <w:p w:rsidR="00873761" w:rsidRDefault="00873761">
      <w:pPr>
        <w:pStyle w:val="ConsPlusNormal"/>
        <w:spacing w:before="240"/>
        <w:ind w:firstLine="540"/>
        <w:jc w:val="both"/>
      </w:pPr>
      <w:r>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873761" w:rsidRDefault="00873761">
      <w:pPr>
        <w:pStyle w:val="ConsPlusNormal"/>
        <w:jc w:val="both"/>
      </w:pPr>
    </w:p>
    <w:p w:rsidR="00873761" w:rsidRDefault="00873761">
      <w:pPr>
        <w:pStyle w:val="ConsPlusTitle"/>
        <w:ind w:firstLine="540"/>
        <w:jc w:val="both"/>
        <w:outlineLvl w:val="1"/>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873761" w:rsidRDefault="00873761">
      <w:pPr>
        <w:pStyle w:val="ConsPlusNormal"/>
        <w:jc w:val="both"/>
      </w:pPr>
    </w:p>
    <w:p w:rsidR="00873761" w:rsidRDefault="00873761">
      <w:pPr>
        <w:pStyle w:val="ConsPlusNormal"/>
        <w:ind w:firstLine="540"/>
        <w:jc w:val="both"/>
      </w:pPr>
      <w:bookmarkStart w:id="67" w:name="Par904"/>
      <w:bookmarkEnd w:id="67"/>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873761" w:rsidRDefault="00873761">
      <w:pPr>
        <w:pStyle w:val="ConsPlusNormal"/>
        <w:spacing w:before="240"/>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873761" w:rsidRDefault="00873761">
      <w:pPr>
        <w:pStyle w:val="ConsPlusNormal"/>
        <w:spacing w:before="240"/>
        <w:ind w:firstLine="540"/>
        <w:jc w:val="both"/>
      </w:pPr>
      <w:r>
        <w:t xml:space="preserve">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w:t>
      </w:r>
      <w:hyperlink w:anchor="Par904" w:tooltip="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 w:history="1">
        <w:r>
          <w:rPr>
            <w:color w:val="0000FF"/>
          </w:rPr>
          <w:t>части 1</w:t>
        </w:r>
      </w:hyperlink>
      <w:r>
        <w:t xml:space="preserve"> настоящей статьи.</w:t>
      </w:r>
    </w:p>
    <w:p w:rsidR="00873761" w:rsidRDefault="00873761">
      <w:pPr>
        <w:pStyle w:val="ConsPlusNormal"/>
        <w:jc w:val="both"/>
      </w:pPr>
    </w:p>
    <w:p w:rsidR="00873761" w:rsidRDefault="00873761">
      <w:pPr>
        <w:pStyle w:val="ConsPlusTitle"/>
        <w:ind w:firstLine="540"/>
        <w:jc w:val="both"/>
        <w:outlineLvl w:val="1"/>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873761" w:rsidRDefault="00873761">
      <w:pPr>
        <w:pStyle w:val="ConsPlusNormal"/>
        <w:jc w:val="both"/>
      </w:pPr>
    </w:p>
    <w:p w:rsidR="00873761" w:rsidRDefault="00873761">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873761" w:rsidRDefault="00873761">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873761" w:rsidRDefault="00873761">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73761" w:rsidRDefault="00873761">
      <w:pPr>
        <w:pStyle w:val="ConsPlusNormal"/>
        <w:spacing w:before="240"/>
        <w:ind w:firstLine="540"/>
        <w:jc w:val="both"/>
      </w:pPr>
      <w:r>
        <w:lastRenderedPageBreak/>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73761" w:rsidRDefault="00873761">
      <w:pPr>
        <w:pStyle w:val="ConsPlusNormal"/>
        <w:spacing w:before="240"/>
        <w:ind w:firstLine="540"/>
        <w:jc w:val="both"/>
      </w:pPr>
      <w:bookmarkStart w:id="68" w:name="Par914"/>
      <w:bookmarkEnd w:id="68"/>
      <w:r>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873761" w:rsidRDefault="00873761">
      <w:pPr>
        <w:pStyle w:val="ConsPlusNormal"/>
        <w:spacing w:before="240"/>
        <w:ind w:firstLine="540"/>
        <w:jc w:val="both"/>
      </w:pPr>
      <w:r>
        <w:t xml:space="preserve">4. По ходатайству лица, обратившегося с заявлением, указанным в </w:t>
      </w:r>
      <w:hyperlink w:anchor="Par914" w:tooltip="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873761" w:rsidRDefault="00873761">
      <w:pPr>
        <w:pStyle w:val="ConsPlusNormal"/>
        <w:spacing w:before="240"/>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873761" w:rsidRDefault="00873761">
      <w:pPr>
        <w:pStyle w:val="ConsPlusNormal"/>
        <w:spacing w:before="240"/>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873761" w:rsidRDefault="00873761">
      <w:pPr>
        <w:pStyle w:val="ConsPlusNormal"/>
        <w:spacing w:before="240"/>
        <w:ind w:firstLine="540"/>
        <w:jc w:val="both"/>
      </w:pPr>
      <w:r>
        <w:t>1) не соблюдены требования, предъявляемые к форме и содержанию заявления;</w:t>
      </w:r>
    </w:p>
    <w:p w:rsidR="00873761" w:rsidRDefault="00873761">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873761" w:rsidRDefault="00873761">
      <w:pPr>
        <w:pStyle w:val="ConsPlusNormal"/>
        <w:spacing w:before="240"/>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873761" w:rsidRDefault="00873761">
      <w:pPr>
        <w:pStyle w:val="ConsPlusNormal"/>
        <w:spacing w:before="240"/>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873761" w:rsidRDefault="00873761">
      <w:pPr>
        <w:pStyle w:val="ConsPlusNormal"/>
        <w:spacing w:before="240"/>
        <w:ind w:firstLine="540"/>
        <w:jc w:val="both"/>
      </w:pPr>
      <w:r>
        <w:t xml:space="preserve">1) об удовлетворении заявления и о пересмотре принятого решения и (или) выданного на его </w:t>
      </w:r>
      <w:r>
        <w:lastRenderedPageBreak/>
        <w:t>основании предписания;</w:t>
      </w:r>
    </w:p>
    <w:p w:rsidR="00873761" w:rsidRDefault="00873761">
      <w:pPr>
        <w:pStyle w:val="ConsPlusNormal"/>
        <w:spacing w:before="240"/>
        <w:ind w:firstLine="540"/>
        <w:jc w:val="both"/>
      </w:pPr>
      <w:r>
        <w:t>2) об отказе в удовлетворении заявления о пересмотре принятого решения и (или) выданного на его основании предписания.</w:t>
      </w:r>
    </w:p>
    <w:p w:rsidR="00873761" w:rsidRDefault="00873761">
      <w:pPr>
        <w:pStyle w:val="ConsPlusNormal"/>
        <w:spacing w:before="240"/>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873761" w:rsidRDefault="00873761">
      <w:pPr>
        <w:pStyle w:val="ConsPlusNormal"/>
        <w:spacing w:before="240"/>
        <w:ind w:firstLine="540"/>
        <w:jc w:val="both"/>
      </w:pPr>
      <w:r>
        <w:t>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73761" w:rsidRDefault="00873761">
      <w:pPr>
        <w:pStyle w:val="ConsPlusNormal"/>
        <w:spacing w:before="240"/>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73761" w:rsidRDefault="00873761">
      <w:pPr>
        <w:pStyle w:val="ConsPlusNormal"/>
        <w:jc w:val="both"/>
      </w:pPr>
    </w:p>
    <w:p w:rsidR="00873761" w:rsidRDefault="00873761">
      <w:pPr>
        <w:pStyle w:val="ConsPlusTitle"/>
        <w:ind w:firstLine="540"/>
        <w:jc w:val="both"/>
        <w:outlineLvl w:val="1"/>
      </w:pPr>
      <w:r>
        <w:t>Статья 15.28. Порядок обжалования решений и предписаний контролирующего органа</w:t>
      </w:r>
    </w:p>
    <w:p w:rsidR="00873761" w:rsidRDefault="00873761">
      <w:pPr>
        <w:pStyle w:val="ConsPlusNormal"/>
        <w:jc w:val="both"/>
      </w:pPr>
    </w:p>
    <w:p w:rsidR="00873761" w:rsidRDefault="00873761">
      <w:pPr>
        <w:pStyle w:val="ConsPlusNormal"/>
        <w:ind w:firstLine="540"/>
        <w:jc w:val="both"/>
      </w:pPr>
      <w:r>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подсудны арбитражному суду.</w:t>
      </w:r>
    </w:p>
    <w:p w:rsidR="00873761" w:rsidRDefault="00873761">
      <w:pPr>
        <w:pStyle w:val="ConsPlusNormal"/>
        <w:jc w:val="both"/>
      </w:pPr>
      <w:r>
        <w:t>(в ред. Федерального закона от 28.11.2018 N 451-ФЗ)</w:t>
      </w:r>
    </w:p>
    <w:p w:rsidR="00873761" w:rsidRDefault="00873761">
      <w:pPr>
        <w:pStyle w:val="ConsPlusNormal"/>
        <w:spacing w:before="240"/>
        <w:ind w:firstLine="540"/>
        <w:jc w:val="both"/>
      </w:pPr>
      <w:r>
        <w:t>2. Обжалование предписания не исключает обязанность его исполнения.</w:t>
      </w:r>
    </w:p>
    <w:p w:rsidR="00873761" w:rsidRDefault="00873761">
      <w:pPr>
        <w:pStyle w:val="ConsPlusNormal"/>
        <w:ind w:firstLine="540"/>
        <w:jc w:val="both"/>
      </w:pPr>
    </w:p>
    <w:p w:rsidR="00873761" w:rsidRDefault="00873761">
      <w:pPr>
        <w:pStyle w:val="ConsPlusTitle"/>
        <w:jc w:val="center"/>
        <w:outlineLvl w:val="0"/>
      </w:pPr>
      <w:r>
        <w:t>Глава 5.3. ОСОБЕННОСТИ ПРИМЕНЕНИЯ НАСТОЯЩЕГО</w:t>
      </w:r>
    </w:p>
    <w:p w:rsidR="00873761" w:rsidRDefault="00873761">
      <w:pPr>
        <w:pStyle w:val="ConsPlusTitle"/>
        <w:jc w:val="center"/>
      </w:pPr>
      <w:r>
        <w:t>ФЕДЕРАЛЬНОГО ЗАКОНА</w:t>
      </w:r>
    </w:p>
    <w:p w:rsidR="00873761" w:rsidRDefault="00873761">
      <w:pPr>
        <w:pStyle w:val="ConsPlusNormal"/>
        <w:jc w:val="center"/>
      </w:pPr>
      <w:r>
        <w:t>(введена Федеральным законом от 28.12.2016 N 471-ФЗ)</w:t>
      </w:r>
    </w:p>
    <w:p w:rsidR="00873761" w:rsidRDefault="00873761">
      <w:pPr>
        <w:pStyle w:val="ConsPlusNormal"/>
        <w:jc w:val="both"/>
      </w:pPr>
    </w:p>
    <w:p w:rsidR="00873761" w:rsidRDefault="00873761">
      <w:pPr>
        <w:pStyle w:val="ConsPlusTitle"/>
        <w:ind w:firstLine="540"/>
        <w:jc w:val="both"/>
        <w:outlineLvl w:val="1"/>
      </w:pPr>
      <w:r>
        <w:t>Статья 15.29. Особенности применения отдельных положений настоящего Федерального закона</w:t>
      </w:r>
    </w:p>
    <w:p w:rsidR="00873761" w:rsidRDefault="00873761">
      <w:pPr>
        <w:pStyle w:val="ConsPlusNormal"/>
        <w:ind w:firstLine="540"/>
        <w:jc w:val="both"/>
      </w:pPr>
      <w:r>
        <w:t>(введена Федеральным законом от 28.12.2016 N 471-ФЗ)</w:t>
      </w:r>
    </w:p>
    <w:p w:rsidR="00873761" w:rsidRDefault="00873761">
      <w:pPr>
        <w:pStyle w:val="ConsPlusNormal"/>
        <w:jc w:val="both"/>
      </w:pPr>
    </w:p>
    <w:p w:rsidR="00873761" w:rsidRDefault="00873761">
      <w:pPr>
        <w:pStyle w:val="ConsPlusNormal"/>
        <w:ind w:firstLine="540"/>
        <w:jc w:val="both"/>
      </w:pPr>
      <w:r>
        <w:t xml:space="preserve">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федеральным органом в области обороны, а также государственных контрактов, которые </w:t>
      </w:r>
      <w:r>
        <w:lastRenderedPageBreak/>
        <w:t>заключены иными государственными заказчиками и при исполнении которых не осуществляется казначейское сопровождение.</w:t>
      </w:r>
    </w:p>
    <w:p w:rsidR="00873761" w:rsidRDefault="00873761">
      <w:pPr>
        <w:pStyle w:val="ConsPlusNormal"/>
        <w:ind w:firstLine="540"/>
        <w:jc w:val="both"/>
      </w:pPr>
    </w:p>
    <w:p w:rsidR="00873761" w:rsidRDefault="00873761">
      <w:pPr>
        <w:pStyle w:val="ConsPlusTitle"/>
        <w:jc w:val="center"/>
        <w:outlineLvl w:val="0"/>
      </w:pPr>
      <w:r>
        <w:t>Глава 6. ЗАКЛЮЧИТЕЛЬНЫЕ ПОЛОЖЕНИЯ</w:t>
      </w:r>
    </w:p>
    <w:p w:rsidR="00873761" w:rsidRDefault="00873761">
      <w:pPr>
        <w:pStyle w:val="ConsPlusNormal"/>
        <w:ind w:firstLine="540"/>
        <w:jc w:val="both"/>
      </w:pPr>
    </w:p>
    <w:p w:rsidR="00873761" w:rsidRDefault="00873761">
      <w:pPr>
        <w:pStyle w:val="ConsPlusTitle"/>
        <w:ind w:firstLine="540"/>
        <w:jc w:val="both"/>
        <w:outlineLvl w:val="1"/>
      </w:pPr>
      <w:r>
        <w:t>Статья 16. О признании утратившими силу отдельных законодательных актов (положений законодательных актов) Российской Федерации</w:t>
      </w:r>
    </w:p>
    <w:p w:rsidR="00873761" w:rsidRDefault="00873761">
      <w:pPr>
        <w:pStyle w:val="ConsPlusNormal"/>
        <w:ind w:firstLine="540"/>
        <w:jc w:val="both"/>
      </w:pPr>
    </w:p>
    <w:p w:rsidR="00873761" w:rsidRDefault="00873761">
      <w:pPr>
        <w:pStyle w:val="ConsPlusNormal"/>
        <w:ind w:firstLine="540"/>
        <w:jc w:val="both"/>
      </w:pPr>
      <w:r>
        <w:t>Со дня вступления в силу настоящего Федерального закона признать утратившими силу:</w:t>
      </w:r>
    </w:p>
    <w:p w:rsidR="00873761" w:rsidRDefault="00873761">
      <w:pPr>
        <w:pStyle w:val="ConsPlusNormal"/>
        <w:spacing w:before="240"/>
        <w:ind w:firstLine="540"/>
        <w:jc w:val="both"/>
      </w:pPr>
      <w:r>
        <w:t>1) Федеральный закон от 27 декабря 1995 года N 213-ФЗ "О государственном оборонном заказе" (Собрание законодательства Российской Федерации, 1996, N 1, ст. 6);</w:t>
      </w:r>
    </w:p>
    <w:p w:rsidR="00873761" w:rsidRDefault="00873761">
      <w:pPr>
        <w:pStyle w:val="ConsPlusNormal"/>
        <w:spacing w:before="240"/>
        <w:ind w:firstLine="540"/>
        <w:jc w:val="both"/>
      </w:pPr>
      <w:r>
        <w:t>2) статью 12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73761" w:rsidRDefault="00873761">
      <w:pPr>
        <w:pStyle w:val="ConsPlusNormal"/>
        <w:spacing w:before="240"/>
        <w:ind w:firstLine="540"/>
        <w:jc w:val="both"/>
      </w:pPr>
      <w:r>
        <w:t>3) статью 7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873761" w:rsidRDefault="00873761">
      <w:pPr>
        <w:pStyle w:val="ConsPlusNormal"/>
        <w:spacing w:before="240"/>
        <w:ind w:firstLine="540"/>
        <w:jc w:val="both"/>
      </w:pPr>
      <w:r>
        <w:t>4) Федеральный закон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873761" w:rsidRDefault="00873761">
      <w:pPr>
        <w:pStyle w:val="ConsPlusNormal"/>
        <w:spacing w:before="240"/>
        <w:ind w:firstLine="540"/>
        <w:jc w:val="both"/>
      </w:pPr>
      <w:r>
        <w:t>5) статью 14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873761" w:rsidRDefault="00873761">
      <w:pPr>
        <w:pStyle w:val="ConsPlusNormal"/>
        <w:ind w:firstLine="540"/>
        <w:jc w:val="both"/>
      </w:pPr>
    </w:p>
    <w:p w:rsidR="00873761" w:rsidRDefault="00873761">
      <w:pPr>
        <w:pStyle w:val="ConsPlusTitle"/>
        <w:ind w:firstLine="540"/>
        <w:jc w:val="both"/>
        <w:outlineLvl w:val="1"/>
      </w:pPr>
      <w:r>
        <w:t>Статья 17. Вступление в силу настоящего Федерального закона</w:t>
      </w:r>
    </w:p>
    <w:p w:rsidR="00873761" w:rsidRDefault="00873761">
      <w:pPr>
        <w:pStyle w:val="ConsPlusNormal"/>
        <w:ind w:firstLine="540"/>
        <w:jc w:val="both"/>
      </w:pPr>
    </w:p>
    <w:p w:rsidR="00873761" w:rsidRDefault="00873761">
      <w:pPr>
        <w:pStyle w:val="ConsPlusNormal"/>
        <w:ind w:firstLine="540"/>
        <w:jc w:val="both"/>
      </w:pPr>
      <w:r>
        <w:t>Настоящий Федеральный закон вступает в силу с 1 января 2013 года.</w:t>
      </w:r>
    </w:p>
    <w:p w:rsidR="00873761" w:rsidRDefault="00873761">
      <w:pPr>
        <w:pStyle w:val="ConsPlusNormal"/>
        <w:ind w:firstLine="540"/>
        <w:jc w:val="both"/>
      </w:pPr>
    </w:p>
    <w:p w:rsidR="00873761" w:rsidRDefault="00873761">
      <w:pPr>
        <w:pStyle w:val="ConsPlusNormal"/>
        <w:jc w:val="right"/>
      </w:pPr>
      <w:r>
        <w:t>Президент</w:t>
      </w:r>
    </w:p>
    <w:p w:rsidR="00873761" w:rsidRDefault="00873761">
      <w:pPr>
        <w:pStyle w:val="ConsPlusNormal"/>
        <w:jc w:val="right"/>
      </w:pPr>
      <w:r>
        <w:t>Российской Федерации</w:t>
      </w:r>
    </w:p>
    <w:p w:rsidR="00873761" w:rsidRDefault="00873761">
      <w:pPr>
        <w:pStyle w:val="ConsPlusNormal"/>
        <w:jc w:val="right"/>
      </w:pPr>
      <w:r>
        <w:t>В.ПУТИН</w:t>
      </w:r>
    </w:p>
    <w:p w:rsidR="00873761" w:rsidRDefault="00873761">
      <w:pPr>
        <w:pStyle w:val="ConsPlusNormal"/>
      </w:pPr>
      <w:r>
        <w:t>Москва, Кремль</w:t>
      </w:r>
    </w:p>
    <w:p w:rsidR="00873761" w:rsidRDefault="00873761">
      <w:pPr>
        <w:pStyle w:val="ConsPlusNormal"/>
        <w:spacing w:before="240"/>
      </w:pPr>
      <w:r>
        <w:t>29 декабря 2012 года</w:t>
      </w:r>
    </w:p>
    <w:p w:rsidR="00873761" w:rsidRDefault="00873761">
      <w:pPr>
        <w:pStyle w:val="ConsPlusNormal"/>
        <w:spacing w:before="240"/>
      </w:pPr>
      <w:r>
        <w:t>N 275-ФЗ</w:t>
      </w:r>
    </w:p>
    <w:p w:rsidR="00873761" w:rsidRDefault="00873761">
      <w:pPr>
        <w:pStyle w:val="ConsPlusNormal"/>
        <w:ind w:firstLine="540"/>
        <w:jc w:val="both"/>
      </w:pPr>
    </w:p>
    <w:p w:rsidR="00873761" w:rsidRDefault="00873761">
      <w:pPr>
        <w:pStyle w:val="ConsPlusNormal"/>
        <w:ind w:firstLine="540"/>
        <w:jc w:val="both"/>
      </w:pPr>
    </w:p>
    <w:p w:rsidR="00873761" w:rsidRDefault="00873761">
      <w:pPr>
        <w:pStyle w:val="ConsPlusNormal"/>
        <w:pBdr>
          <w:top w:val="single" w:sz="6" w:space="0" w:color="auto"/>
        </w:pBdr>
        <w:spacing w:before="100" w:after="100"/>
        <w:jc w:val="both"/>
        <w:rPr>
          <w:sz w:val="2"/>
          <w:szCs w:val="2"/>
        </w:rPr>
      </w:pPr>
    </w:p>
    <w:sectPr w:rsidR="00873761">
      <w:headerReference w:type="default" r:id="rId73"/>
      <w:footerReference w:type="default" r:id="rId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6F" w:rsidRDefault="0028536F">
      <w:pPr>
        <w:spacing w:after="0" w:line="240" w:lineRule="auto"/>
      </w:pPr>
      <w:r>
        <w:separator/>
      </w:r>
    </w:p>
  </w:endnote>
  <w:endnote w:type="continuationSeparator" w:id="0">
    <w:p w:rsidR="0028536F" w:rsidRDefault="002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61" w:rsidRDefault="0087376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737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73761" w:rsidRDefault="0087376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73761" w:rsidRDefault="0087376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73761" w:rsidRDefault="0087376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D464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D4647">
            <w:rPr>
              <w:noProof/>
              <w:sz w:val="20"/>
              <w:szCs w:val="20"/>
            </w:rPr>
            <w:t>65</w:t>
          </w:r>
          <w:r>
            <w:rPr>
              <w:sz w:val="20"/>
              <w:szCs w:val="20"/>
            </w:rPr>
            <w:fldChar w:fldCharType="end"/>
          </w:r>
        </w:p>
      </w:tc>
    </w:tr>
  </w:tbl>
  <w:p w:rsidR="00873761" w:rsidRDefault="0087376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6F" w:rsidRDefault="0028536F">
      <w:pPr>
        <w:spacing w:after="0" w:line="240" w:lineRule="auto"/>
      </w:pPr>
      <w:r>
        <w:separator/>
      </w:r>
    </w:p>
  </w:footnote>
  <w:footnote w:type="continuationSeparator" w:id="0">
    <w:p w:rsidR="0028536F" w:rsidRDefault="00285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737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73761" w:rsidRDefault="00873761">
          <w:pPr>
            <w:pStyle w:val="ConsPlusNormal"/>
            <w:rPr>
              <w:sz w:val="16"/>
              <w:szCs w:val="16"/>
            </w:rPr>
          </w:pPr>
          <w:r>
            <w:rPr>
              <w:sz w:val="16"/>
              <w:szCs w:val="16"/>
            </w:rPr>
            <w:t>Федеральный закон от 29.12.2012 N 275-ФЗ</w:t>
          </w:r>
          <w:r>
            <w:rPr>
              <w:sz w:val="16"/>
              <w:szCs w:val="16"/>
            </w:rPr>
            <w:br/>
            <w:t>(ред. от 08.12.2020)</w:t>
          </w:r>
          <w:r>
            <w:rPr>
              <w:sz w:val="16"/>
              <w:szCs w:val="16"/>
            </w:rPr>
            <w:br/>
            <w:t>"О государственном оборонном заказе"</w:t>
          </w:r>
          <w:r>
            <w:rPr>
              <w:sz w:val="16"/>
              <w:szCs w:val="16"/>
            </w:rPr>
            <w:br/>
            <w:t>(с изм. и доп., вступ...</w:t>
          </w:r>
        </w:p>
      </w:tc>
      <w:tc>
        <w:tcPr>
          <w:tcW w:w="2" w:type="pct"/>
          <w:tcBorders>
            <w:top w:val="none" w:sz="2" w:space="0" w:color="auto"/>
            <w:left w:val="none" w:sz="2" w:space="0" w:color="auto"/>
            <w:bottom w:val="none" w:sz="2" w:space="0" w:color="auto"/>
            <w:right w:val="none" w:sz="2" w:space="0" w:color="auto"/>
          </w:tcBorders>
          <w:vAlign w:val="center"/>
        </w:tcPr>
        <w:p w:rsidR="00873761" w:rsidRDefault="00873761">
          <w:pPr>
            <w:pStyle w:val="ConsPlusNormal"/>
            <w:jc w:val="center"/>
          </w:pPr>
        </w:p>
        <w:p w:rsidR="00873761" w:rsidRDefault="0087376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73761" w:rsidRDefault="0087376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12.02.2021</w:t>
          </w:r>
        </w:p>
      </w:tc>
    </w:tr>
  </w:tbl>
  <w:p w:rsidR="00873761" w:rsidRDefault="00873761">
    <w:pPr>
      <w:pStyle w:val="ConsPlusNormal"/>
      <w:pBdr>
        <w:bottom w:val="single" w:sz="12" w:space="0" w:color="auto"/>
      </w:pBdr>
      <w:jc w:val="center"/>
      <w:rPr>
        <w:sz w:val="2"/>
        <w:szCs w:val="2"/>
      </w:rPr>
    </w:pPr>
  </w:p>
  <w:p w:rsidR="00873761" w:rsidRDefault="0087376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CC"/>
    <w:rsid w:val="000F57CC"/>
    <w:rsid w:val="0028536F"/>
    <w:rsid w:val="003D4647"/>
    <w:rsid w:val="00873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rbank-ast.cloud.consultant.ru/cons?req=doc&amp;base=LAW&amp;n=210226&amp;date=12.02.2021&amp;dst=100032&amp;fld=134" TargetMode="External"/><Relationship Id="rId21" Type="http://schemas.openxmlformats.org/officeDocument/2006/relationships/hyperlink" Target="http://sberbank-ast.cloud.consultant.ru/cons?req=doc&amp;base=LAW&amp;n=210226&amp;date=12.02.2021&amp;dst=100023&amp;fld=134" TargetMode="External"/><Relationship Id="rId42" Type="http://schemas.openxmlformats.org/officeDocument/2006/relationships/hyperlink" Target="http://sberbank-ast.cloud.consultant.ru/cons?req=doc&amp;base=LAW&amp;n=210226&amp;date=12.02.2021&amp;dst=100618&amp;fld=134" TargetMode="External"/><Relationship Id="rId47" Type="http://schemas.openxmlformats.org/officeDocument/2006/relationships/hyperlink" Target="http://sberbank-ast.cloud.consultant.ru/cons?req=doc&amp;base=LAW&amp;n=327657&amp;date=12.02.2021&amp;dst=11&amp;fld=134" TargetMode="External"/><Relationship Id="rId63" Type="http://schemas.openxmlformats.org/officeDocument/2006/relationships/hyperlink" Target="http://sberbank-ast.cloud.consultant.ru/cons?req=doc&amp;base=LAW&amp;n=210226&amp;date=12.02.2021&amp;dst=100259&amp;fld=134" TargetMode="External"/><Relationship Id="rId68" Type="http://schemas.openxmlformats.org/officeDocument/2006/relationships/hyperlink" Target="http://sberbank-ast.cloud.consultant.ru/cons?req=doc&amp;base=LAW&amp;n=336570&amp;date=12.02.2021&amp;dst=100014&amp;fld=134" TargetMode="External"/><Relationship Id="rId2" Type="http://schemas.microsoft.com/office/2007/relationships/stylesWithEffects" Target="stylesWithEffects.xml"/><Relationship Id="rId16" Type="http://schemas.openxmlformats.org/officeDocument/2006/relationships/hyperlink" Target="http://sberbank-ast.cloud.consultant.ru/cons?req=doc&amp;base=LAW&amp;n=210226&amp;date=12.02.2021&amp;dst=100014&amp;fld=134" TargetMode="External"/><Relationship Id="rId29" Type="http://schemas.openxmlformats.org/officeDocument/2006/relationships/hyperlink" Target="http://sberbank-ast.cloud.consultant.ru/cons?req=doc&amp;base=LAW&amp;n=356065&amp;date=12.02.2021&amp;dst=1353&amp;fld=134" TargetMode="External"/><Relationship Id="rId11" Type="http://schemas.openxmlformats.org/officeDocument/2006/relationships/hyperlink" Target="http://sberbank-ast.cloud.consultant.ru/cons?req=doc&amp;base=LAW&amp;n=210226&amp;date=12.02.2021&amp;dst=100010&amp;fld=134" TargetMode="External"/><Relationship Id="rId24" Type="http://schemas.openxmlformats.org/officeDocument/2006/relationships/hyperlink" Target="http://sberbank-ast.cloud.consultant.ru/cons?req=doc&amp;base=LAW&amp;n=210226&amp;date=12.02.2021&amp;dst=100030&amp;fld=134" TargetMode="External"/><Relationship Id="rId32" Type="http://schemas.openxmlformats.org/officeDocument/2006/relationships/hyperlink" Target="http://sberbank-ast.cloud.consultant.ru/cons?req=doc&amp;base=LAW&amp;n=369390&amp;date=12.02.2021&amp;dst=100014&amp;fld=134" TargetMode="External"/><Relationship Id="rId37" Type="http://schemas.openxmlformats.org/officeDocument/2006/relationships/hyperlink" Target="http://sberbank-ast.cloud.consultant.ru/cons?req=doc&amp;base=LAW&amp;n=356065&amp;date=12.02.2021&amp;dst=101474&amp;fld=134" TargetMode="External"/><Relationship Id="rId40" Type="http://schemas.openxmlformats.org/officeDocument/2006/relationships/hyperlink" Target="http://sberbank-ast.cloud.consultant.ru/cons?req=doc&amp;base=LAW&amp;n=210226&amp;date=12.02.2021&amp;dst=100054&amp;fld=134" TargetMode="External"/><Relationship Id="rId45" Type="http://schemas.openxmlformats.org/officeDocument/2006/relationships/hyperlink" Target="http://sberbank-ast.cloud.consultant.ru/cons?req=doc&amp;base=LAW&amp;n=210226&amp;date=12.02.2021&amp;dst=100086&amp;fld=134" TargetMode="External"/><Relationship Id="rId53" Type="http://schemas.openxmlformats.org/officeDocument/2006/relationships/hyperlink" Target="http://sberbank-ast.cloud.consultant.ru/cons?req=doc&amp;base=LAW&amp;n=210226&amp;date=12.02.2021&amp;dst=100245&amp;fld=134" TargetMode="External"/><Relationship Id="rId58" Type="http://schemas.openxmlformats.org/officeDocument/2006/relationships/hyperlink" Target="http://sberbank-ast.cloud.consultant.ru/cons?req=doc&amp;base=LAW&amp;n=369390&amp;date=12.02.2021&amp;dst=100014&amp;fld=134" TargetMode="External"/><Relationship Id="rId66" Type="http://schemas.openxmlformats.org/officeDocument/2006/relationships/hyperlink" Target="http://sberbank-ast.cloud.consultant.ru/cons?req=doc&amp;base=LAW&amp;n=210226&amp;date=12.02.2021&amp;dst=100261&amp;fld=134"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berbank-ast.cloud.consultant.ru/cons?req=doc&amp;base=LAW&amp;n=294754&amp;date=12.02.2021&amp;dst=100004&amp;fld=134" TargetMode="External"/><Relationship Id="rId19" Type="http://schemas.openxmlformats.org/officeDocument/2006/relationships/hyperlink" Target="http://sberbank-ast.cloud.consultant.ru/cons?req=doc&amp;base=LAW&amp;n=210226&amp;date=12.02.2021&amp;dst=100021&amp;fld=134" TargetMode="External"/><Relationship Id="rId14" Type="http://schemas.openxmlformats.org/officeDocument/2006/relationships/hyperlink" Target="http://sberbank-ast.cloud.consultant.ru/cons?req=doc&amp;base=LAW&amp;n=356065&amp;date=12.02.2021&amp;dst=100022&amp;fld=134" TargetMode="External"/><Relationship Id="rId22" Type="http://schemas.openxmlformats.org/officeDocument/2006/relationships/hyperlink" Target="http://sberbank-ast.cloud.consultant.ru/cons?req=doc&amp;base=LAW&amp;n=210226&amp;date=12.02.2021&amp;dst=100028&amp;fld=134" TargetMode="External"/><Relationship Id="rId27" Type="http://schemas.openxmlformats.org/officeDocument/2006/relationships/hyperlink" Target="http://sberbank-ast.cloud.consultant.ru/cons?req=doc&amp;base=LAW&amp;n=358404&amp;date=12.02.2021&amp;dst=100011&amp;fld=134" TargetMode="External"/><Relationship Id="rId30" Type="http://schemas.openxmlformats.org/officeDocument/2006/relationships/hyperlink" Target="http://sberbank-ast.cloud.consultant.ru/cons?req=doc&amp;base=LAW&amp;n=356065&amp;date=12.02.2021&amp;dst=1428&amp;fld=134" TargetMode="External"/><Relationship Id="rId35" Type="http://schemas.openxmlformats.org/officeDocument/2006/relationships/hyperlink" Target="http://sberbank-ast.cloud.consultant.ru/cons?req=doc&amp;base=LAW&amp;n=210226&amp;date=12.02.2021&amp;dst=100035&amp;fld=134" TargetMode="External"/><Relationship Id="rId43" Type="http://schemas.openxmlformats.org/officeDocument/2006/relationships/hyperlink" Target="http://sberbank-ast.cloud.consultant.ru/cons?req=doc&amp;base=LAW&amp;n=210226&amp;date=12.02.2021&amp;dst=100065&amp;fld=134" TargetMode="External"/><Relationship Id="rId48" Type="http://schemas.openxmlformats.org/officeDocument/2006/relationships/hyperlink" Target="http://sberbank-ast.cloud.consultant.ru/cons?req=doc&amp;base=LAW&amp;n=327657&amp;date=12.02.2021&amp;dst=11&amp;fld=134" TargetMode="External"/><Relationship Id="rId56" Type="http://schemas.openxmlformats.org/officeDocument/2006/relationships/hyperlink" Target="http://sberbank-ast.cloud.consultant.ru/cons?req=doc&amp;base=LAW&amp;n=373396&amp;date=12.02.2021" TargetMode="External"/><Relationship Id="rId64" Type="http://schemas.openxmlformats.org/officeDocument/2006/relationships/hyperlink" Target="http://sberbank-ast.cloud.consultant.ru/cons?req=doc&amp;base=LAW&amp;n=336570&amp;date=12.02.2021&amp;dst=100014&amp;fld=134" TargetMode="External"/><Relationship Id="rId69" Type="http://schemas.openxmlformats.org/officeDocument/2006/relationships/hyperlink" Target="http://sberbank-ast.cloud.consultant.ru/cons?req=doc&amp;base=LAW&amp;n=285767&amp;date=12.02.2021&amp;dst=100008&amp;fld=134" TargetMode="External"/><Relationship Id="rId8" Type="http://schemas.openxmlformats.org/officeDocument/2006/relationships/hyperlink" Target="http://www.consultant.ru" TargetMode="External"/><Relationship Id="rId51" Type="http://schemas.openxmlformats.org/officeDocument/2006/relationships/hyperlink" Target="http://sberbank-ast.cloud.consultant.ru/cons?req=doc&amp;base=LAW&amp;n=199253&amp;date=12.02.2021" TargetMode="External"/><Relationship Id="rId72" Type="http://schemas.openxmlformats.org/officeDocument/2006/relationships/hyperlink" Target="http://sberbank-ast.cloud.consultant.ru/cons?req=doc&amp;base=LAW&amp;n=359173&amp;date=12.02.2021&amp;dst=4745&amp;fld=134" TargetMode="External"/><Relationship Id="rId3" Type="http://schemas.openxmlformats.org/officeDocument/2006/relationships/settings" Target="settings.xml"/><Relationship Id="rId12" Type="http://schemas.openxmlformats.org/officeDocument/2006/relationships/hyperlink" Target="http://sberbank-ast.cloud.consultant.ru/cons?req=doc&amp;base=LAW&amp;n=355977&amp;date=12.02.2021" TargetMode="External"/><Relationship Id="rId17" Type="http://schemas.openxmlformats.org/officeDocument/2006/relationships/hyperlink" Target="http://sberbank-ast.cloud.consultant.ru/cons?req=doc&amp;base=LAW&amp;n=210226&amp;date=12.02.2021&amp;dst=100017&amp;fld=134" TargetMode="External"/><Relationship Id="rId25" Type="http://schemas.openxmlformats.org/officeDocument/2006/relationships/hyperlink" Target="http://sberbank-ast.cloud.consultant.ru/cons?req=doc&amp;base=LAW&amp;n=210226&amp;date=12.02.2021&amp;dst=100031&amp;fld=134" TargetMode="External"/><Relationship Id="rId33" Type="http://schemas.openxmlformats.org/officeDocument/2006/relationships/hyperlink" Target="http://sberbank-ast.cloud.consultant.ru/cons?req=doc&amp;base=LAW&amp;n=173630&amp;date=12.02.2021&amp;dst=100011&amp;fld=134" TargetMode="External"/><Relationship Id="rId38" Type="http://schemas.openxmlformats.org/officeDocument/2006/relationships/hyperlink" Target="http://sberbank-ast.cloud.consultant.ru/cons?req=doc&amp;base=LAW&amp;n=369136&amp;date=12.02.2021&amp;dst=100022&amp;fld=134" TargetMode="External"/><Relationship Id="rId46" Type="http://schemas.openxmlformats.org/officeDocument/2006/relationships/hyperlink" Target="http://sberbank-ast.cloud.consultant.ru/cons?req=doc&amp;base=LAW&amp;n=210226&amp;date=12.02.2021&amp;dst=100093&amp;fld=134" TargetMode="External"/><Relationship Id="rId59" Type="http://schemas.openxmlformats.org/officeDocument/2006/relationships/hyperlink" Target="http://sberbank-ast.cloud.consultant.ru/cons?req=doc&amp;base=LAW&amp;n=369390&amp;date=12.02.2021&amp;dst=100213&amp;fld=134" TargetMode="External"/><Relationship Id="rId67" Type="http://schemas.openxmlformats.org/officeDocument/2006/relationships/hyperlink" Target="http://sberbank-ast.cloud.consultant.ru/cons?req=doc&amp;base=LAW&amp;n=210226&amp;date=12.02.2021&amp;dst=100262&amp;fld=134" TargetMode="External"/><Relationship Id="rId20" Type="http://schemas.openxmlformats.org/officeDocument/2006/relationships/hyperlink" Target="http://sberbank-ast.cloud.consultant.ru/cons?req=doc&amp;base=LAW&amp;n=210226&amp;date=12.02.2021&amp;dst=100022&amp;fld=134" TargetMode="External"/><Relationship Id="rId41" Type="http://schemas.openxmlformats.org/officeDocument/2006/relationships/hyperlink" Target="http://sberbank-ast.cloud.consultant.ru/cons?req=doc&amp;base=LAW&amp;n=210226&amp;date=12.02.2021&amp;dst=100056&amp;fld=134" TargetMode="External"/><Relationship Id="rId54" Type="http://schemas.openxmlformats.org/officeDocument/2006/relationships/hyperlink" Target="http://sberbank-ast.cloud.consultant.ru/cons?req=doc&amp;base=LAW&amp;n=316346&amp;date=12.02.2021&amp;dst=100010&amp;fld=134" TargetMode="External"/><Relationship Id="rId62" Type="http://schemas.openxmlformats.org/officeDocument/2006/relationships/hyperlink" Target="http://sberbank-ast.cloud.consultant.ru/cons?req=doc&amp;base=LAW&amp;n=210226&amp;date=12.02.2021&amp;dst=100257&amp;fld=134" TargetMode="External"/><Relationship Id="rId70" Type="http://schemas.openxmlformats.org/officeDocument/2006/relationships/hyperlink" Target="http://sberbank-ast.cloud.consultant.ru/cons?req=doc&amp;base=LAW&amp;n=359173&amp;date=12.02.2021&amp;dst=6552&amp;fld=13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berbank-ast.cloud.consultant.ru/cons?req=doc&amp;base=LAW&amp;n=210226&amp;date=12.02.2021&amp;dst=100012&amp;fld=134" TargetMode="External"/><Relationship Id="rId23" Type="http://schemas.openxmlformats.org/officeDocument/2006/relationships/hyperlink" Target="http://sberbank-ast.cloud.consultant.ru/cons?req=doc&amp;base=LAW&amp;n=210226&amp;date=12.02.2021&amp;dst=100029&amp;fld=134" TargetMode="External"/><Relationship Id="rId28" Type="http://schemas.openxmlformats.org/officeDocument/2006/relationships/hyperlink" Target="http://sberbank-ast.cloud.consultant.ru/cons?req=doc&amp;base=LAW&amp;n=356065&amp;date=12.02.2021" TargetMode="External"/><Relationship Id="rId36" Type="http://schemas.openxmlformats.org/officeDocument/2006/relationships/hyperlink" Target="http://sberbank-ast.cloud.consultant.ru/cons?req=doc&amp;base=LAW&amp;n=356065&amp;date=12.02.2021&amp;dst=101474&amp;fld=134" TargetMode="External"/><Relationship Id="rId49" Type="http://schemas.openxmlformats.org/officeDocument/2006/relationships/hyperlink" Target="http://sberbank-ast.cloud.consultant.ru/cons?req=doc&amp;base=LAW&amp;n=210226&amp;date=12.02.2021&amp;dst=100144&amp;fld=134" TargetMode="External"/><Relationship Id="rId57" Type="http://schemas.openxmlformats.org/officeDocument/2006/relationships/hyperlink" Target="http://sberbank-ast.cloud.consultant.ru/cons?req=doc&amp;base=LAW&amp;n=327657&amp;date=12.02.2021&amp;dst=11&amp;fld=134" TargetMode="External"/><Relationship Id="rId10" Type="http://schemas.openxmlformats.org/officeDocument/2006/relationships/hyperlink" Target="http://sberbank-ast.cloud.consultant.ru/cons?req=doc&amp;base=LAW&amp;n=210226&amp;date=12.02.2021&amp;dst=100009&amp;fld=134" TargetMode="External"/><Relationship Id="rId31" Type="http://schemas.openxmlformats.org/officeDocument/2006/relationships/hyperlink" Target="http://sberbank-ast.cloud.consultant.ru/cons?req=doc&amp;base=LAW&amp;n=172983&amp;date=12.02.2021&amp;dst=100005&amp;fld=134" TargetMode="External"/><Relationship Id="rId44" Type="http://schemas.openxmlformats.org/officeDocument/2006/relationships/hyperlink" Target="http://sberbank-ast.cloud.consultant.ru/cons?req=doc&amp;base=LAW&amp;n=369390&amp;date=12.02.2021&amp;dst=100375&amp;fld=134" TargetMode="External"/><Relationship Id="rId52" Type="http://schemas.openxmlformats.org/officeDocument/2006/relationships/hyperlink" Target="http://sberbank-ast.cloud.consultant.ru/cons?req=doc&amp;base=LAW&amp;n=373396&amp;date=12.02.2021" TargetMode="External"/><Relationship Id="rId60" Type="http://schemas.openxmlformats.org/officeDocument/2006/relationships/hyperlink" Target="http://sberbank-ast.cloud.consultant.ru/cons?req=doc&amp;base=LAW&amp;n=361867&amp;date=12.02.2021&amp;dst=100014&amp;fld=134" TargetMode="External"/><Relationship Id="rId65" Type="http://schemas.openxmlformats.org/officeDocument/2006/relationships/hyperlink" Target="http://sberbank-ast.cloud.consultant.ru/cons?req=doc&amp;base=LAW&amp;n=210226&amp;date=12.02.2021&amp;dst=100260&amp;fld=134"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 Id="rId13" Type="http://schemas.openxmlformats.org/officeDocument/2006/relationships/hyperlink" Target="http://sberbank-ast.cloud.consultant.ru/cons?req=doc&amp;base=LAW&amp;n=370265&amp;date=12.02.2021" TargetMode="External"/><Relationship Id="rId18" Type="http://schemas.openxmlformats.org/officeDocument/2006/relationships/hyperlink" Target="http://sberbank-ast.cloud.consultant.ru/cons?req=doc&amp;base=LAW&amp;n=210226&amp;date=12.02.2021&amp;dst=100019&amp;fld=134" TargetMode="External"/><Relationship Id="rId39" Type="http://schemas.openxmlformats.org/officeDocument/2006/relationships/hyperlink" Target="http://sberbank-ast.cloud.consultant.ru/cons?req=doc&amp;base=LAW&amp;n=190243&amp;date=12.02.2021&amp;dst=100009&amp;fld=134" TargetMode="External"/><Relationship Id="rId34" Type="http://schemas.openxmlformats.org/officeDocument/2006/relationships/hyperlink" Target="http://sberbank-ast.cloud.consultant.ru/cons?req=doc&amp;base=LAW&amp;n=210226&amp;date=12.02.2021&amp;dst=100033&amp;fld=134" TargetMode="External"/><Relationship Id="rId50" Type="http://schemas.openxmlformats.org/officeDocument/2006/relationships/hyperlink" Target="http://sberbank-ast.cloud.consultant.ru/cons?req=doc&amp;base=LAW&amp;n=194782&amp;date=12.02.2021&amp;dst=100013&amp;fld=134" TargetMode="External"/><Relationship Id="rId55" Type="http://schemas.openxmlformats.org/officeDocument/2006/relationships/hyperlink" Target="http://sberbank-ast.cloud.consultant.ru/cons?req=doc&amp;base=LAW&amp;n=210226&amp;date=12.02.2021&amp;dst=100618&amp;fld=134"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berbank-ast.cloud.consultant.ru/cons?req=doc&amp;base=LAW&amp;n=210226&amp;date=12.02.2021&amp;dst=10036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30355</Words>
  <Characters>173027</Characters>
  <Application>Microsoft Office Word</Application>
  <DocSecurity>2</DocSecurity>
  <Lines>1441</Lines>
  <Paragraphs>405</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275-ФЗ(ред. от 08.12.2020)"О государственном оборонном заказе"(с изм. и доп., вступ. в силу с 19.12.2020)</vt:lpstr>
    </vt:vector>
  </TitlesOfParts>
  <Company>КонсультантПлюс Версия 4018.00.50</Company>
  <LinksUpToDate>false</LinksUpToDate>
  <CharactersWithSpaces>202977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275-ФЗ(ред. от 08.12.2020)"О государственном оборонном заказе"(с изм. и доп., вступ. в силу с 19.12.2020)</dc:title>
  <dc:creator>HP</dc:creator>
  <cp:lastModifiedBy>Олеся</cp:lastModifiedBy>
  <cp:revision>2</cp:revision>
  <dcterms:created xsi:type="dcterms:W3CDTF">2021-02-15T07:08:00Z</dcterms:created>
  <dcterms:modified xsi:type="dcterms:W3CDTF">2021-02-15T07:08:00Z</dcterms:modified>
</cp:coreProperties>
</file>